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6F57B8" w:rsidRDefault="006F57B8" w:rsidP="00812332"/>
    <w:p w:rsidR="00D82942" w:rsidRPr="00D82942" w:rsidRDefault="00D82942" w:rsidP="00D8294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D82942">
        <w:rPr>
          <w:b/>
          <w:bCs/>
          <w:kern w:val="36"/>
          <w:sz w:val="48"/>
          <w:szCs w:val="48"/>
        </w:rPr>
        <w:t>Прожиточный минимум для пенсионеров Югры в 2021 году составит 14 тыс. рублей</w:t>
      </w:r>
      <w:bookmarkEnd w:id="0"/>
    </w:p>
    <w:p w:rsidR="00D82942" w:rsidRPr="00D82942" w:rsidRDefault="00D82942" w:rsidP="00D82942">
      <w:r w:rsidRPr="00D82942">
        <w:pict>
          <v:rect id="_x0000_i1025" style="width:0;height:1.5pt" o:hralign="center" o:hrstd="t" o:hr="t" fillcolor="#a0a0a0" stroked="f"/>
        </w:pict>
      </w:r>
    </w:p>
    <w:p w:rsidR="00D82942" w:rsidRDefault="00D82942" w:rsidP="00D82942">
      <w:pPr>
        <w:shd w:val="clear" w:color="auto" w:fill="FFFFFF"/>
        <w:spacing w:after="150"/>
        <w:rPr>
          <w:rFonts w:ascii="Arial" w:hAnsi="Arial" w:cs="Arial"/>
          <w:color w:val="333333"/>
          <w:sz w:val="27"/>
          <w:szCs w:val="27"/>
        </w:rPr>
      </w:pPr>
      <w:r w:rsidRPr="00D82942"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 wp14:anchorId="507A5E5E" wp14:editId="01830C8D">
            <wp:extent cx="3333750" cy="2219325"/>
            <wp:effectExtent l="0" t="0" r="0" b="9525"/>
            <wp:docPr id="5" name="Рисунок 5" descr="float:lef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at:lef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42" w:rsidRPr="00D82942" w:rsidRDefault="00D82942" w:rsidP="00D82942">
      <w:pPr>
        <w:shd w:val="clear" w:color="auto" w:fill="FFFFFF"/>
        <w:spacing w:after="150"/>
        <w:jc w:val="both"/>
        <w:rPr>
          <w:color w:val="333333"/>
          <w:sz w:val="27"/>
          <w:szCs w:val="27"/>
        </w:rPr>
      </w:pPr>
      <w:r w:rsidRPr="00D82942">
        <w:rPr>
          <w:color w:val="333333"/>
          <w:sz w:val="27"/>
          <w:szCs w:val="27"/>
        </w:rPr>
        <w:t>Такое решение принято правительством Югры в целях определения размера социальной доплаты к пенсии на 2021 год.</w:t>
      </w:r>
    </w:p>
    <w:p w:rsidR="00D82942" w:rsidRPr="00D82942" w:rsidRDefault="00D82942" w:rsidP="00D82942">
      <w:pPr>
        <w:shd w:val="clear" w:color="auto" w:fill="FFFFFF"/>
        <w:spacing w:after="150"/>
        <w:jc w:val="both"/>
        <w:rPr>
          <w:color w:val="333333"/>
          <w:sz w:val="27"/>
          <w:szCs w:val="27"/>
        </w:rPr>
      </w:pPr>
      <w:r w:rsidRPr="00D82942">
        <w:rPr>
          <w:color w:val="333333"/>
          <w:sz w:val="27"/>
          <w:szCs w:val="27"/>
        </w:rPr>
        <w:t xml:space="preserve">Прожиточный минимум </w:t>
      </w:r>
      <w:proofErr w:type="spellStart"/>
      <w:r w:rsidRPr="00D82942">
        <w:rPr>
          <w:color w:val="333333"/>
          <w:sz w:val="27"/>
          <w:szCs w:val="27"/>
        </w:rPr>
        <w:t>югорского</w:t>
      </w:r>
      <w:proofErr w:type="spellEnd"/>
      <w:r w:rsidRPr="00D82942">
        <w:rPr>
          <w:color w:val="333333"/>
          <w:sz w:val="27"/>
          <w:szCs w:val="27"/>
        </w:rPr>
        <w:t xml:space="preserve"> пенсионера увеличился на 10,32% по сравнению с 2020 годом и составил 14 044 рубля. Общий размер доплат к пенсии за счёт окружного бюджета в 2021 году прогнозируется в размере 866 млн. рублей.</w:t>
      </w:r>
    </w:p>
    <w:p w:rsidR="00D82942" w:rsidRPr="00D82942" w:rsidRDefault="00D82942" w:rsidP="00D82942">
      <w:pPr>
        <w:shd w:val="clear" w:color="auto" w:fill="FFFFFF"/>
        <w:spacing w:after="150"/>
        <w:jc w:val="both"/>
        <w:rPr>
          <w:color w:val="333333"/>
          <w:sz w:val="27"/>
          <w:szCs w:val="27"/>
        </w:rPr>
      </w:pPr>
      <w:r w:rsidRPr="00D82942">
        <w:rPr>
          <w:color w:val="333333"/>
          <w:sz w:val="27"/>
          <w:szCs w:val="27"/>
        </w:rPr>
        <w:t>Прогнозируемое число получателей социальной доплаты к пенсии составляет свыше 29,5 тыс. человек.</w:t>
      </w:r>
    </w:p>
    <w:p w:rsidR="00D82942" w:rsidRPr="00D82942" w:rsidRDefault="00D82942" w:rsidP="00D82942">
      <w:pPr>
        <w:shd w:val="clear" w:color="auto" w:fill="FFFFFF"/>
        <w:spacing w:after="150"/>
        <w:jc w:val="both"/>
        <w:rPr>
          <w:color w:val="333333"/>
          <w:sz w:val="27"/>
          <w:szCs w:val="27"/>
        </w:rPr>
      </w:pPr>
      <w:r w:rsidRPr="00D82942">
        <w:rPr>
          <w:color w:val="333333"/>
          <w:sz w:val="27"/>
          <w:szCs w:val="27"/>
        </w:rPr>
        <w:t>Отметим, что пенсионерам, имеющим общую сумму материального обеспечения с учетом денежных выплат и отдельных мер социальной поддержки, ниже величины прожиточного минимума пенсионера, предоставляется региональная социальная доплата к пенсии.</w:t>
      </w:r>
    </w:p>
    <w:p w:rsidR="00D82942" w:rsidRPr="00D82942" w:rsidRDefault="00D82942" w:rsidP="00D82942">
      <w:pPr>
        <w:shd w:val="clear" w:color="auto" w:fill="FFFFFF"/>
        <w:spacing w:after="150"/>
        <w:jc w:val="both"/>
        <w:rPr>
          <w:color w:val="333333"/>
          <w:sz w:val="27"/>
          <w:szCs w:val="27"/>
        </w:rPr>
      </w:pPr>
      <w:r w:rsidRPr="00D82942">
        <w:rPr>
          <w:color w:val="333333"/>
          <w:sz w:val="27"/>
          <w:szCs w:val="27"/>
        </w:rPr>
        <w:t>Условиями предоставления доплаты к пенсии являются:</w:t>
      </w:r>
    </w:p>
    <w:p w:rsidR="00D82942" w:rsidRPr="00D82942" w:rsidRDefault="00D82942" w:rsidP="00D82942">
      <w:pPr>
        <w:shd w:val="clear" w:color="auto" w:fill="FFFFFF"/>
        <w:spacing w:after="150"/>
        <w:ind w:left="720"/>
        <w:jc w:val="both"/>
        <w:rPr>
          <w:color w:val="333333"/>
          <w:sz w:val="27"/>
          <w:szCs w:val="27"/>
        </w:rPr>
      </w:pPr>
      <w:r w:rsidRPr="00D82942">
        <w:rPr>
          <w:color w:val="333333"/>
          <w:sz w:val="27"/>
          <w:szCs w:val="27"/>
        </w:rPr>
        <w:t xml:space="preserve">получение пенсии на территории автономного </w:t>
      </w:r>
      <w:proofErr w:type="spellStart"/>
      <w:r w:rsidRPr="00D82942">
        <w:rPr>
          <w:color w:val="333333"/>
          <w:sz w:val="27"/>
          <w:szCs w:val="27"/>
        </w:rPr>
        <w:t>округа</w:t>
      </w:r>
      <w:proofErr w:type="gramStart"/>
      <w:r w:rsidRPr="00D82942">
        <w:rPr>
          <w:color w:val="333333"/>
          <w:sz w:val="27"/>
          <w:szCs w:val="27"/>
        </w:rPr>
        <w:t>;о</w:t>
      </w:r>
      <w:proofErr w:type="gramEnd"/>
      <w:r w:rsidRPr="00D82942">
        <w:rPr>
          <w:color w:val="333333"/>
          <w:sz w:val="27"/>
          <w:szCs w:val="27"/>
        </w:rPr>
        <w:t>тсутствие</w:t>
      </w:r>
      <w:proofErr w:type="spellEnd"/>
      <w:r w:rsidRPr="00D82942">
        <w:rPr>
          <w:color w:val="333333"/>
          <w:sz w:val="27"/>
          <w:szCs w:val="27"/>
        </w:rPr>
        <w:t xml:space="preserve"> у пенсионера работы и (или) иной деятельности, в период, в которой он подлежит обязательному пенсионному страхованию (в соответствии с Федеральным законом от 15 декабря 2001 года № 167-ФЗ «Об обязательном пенсионном страховании в Российской Федерации»).</w:t>
      </w:r>
    </w:p>
    <w:p w:rsidR="00D82942" w:rsidRPr="00D82942" w:rsidRDefault="00D82942" w:rsidP="00D82942">
      <w:pPr>
        <w:shd w:val="clear" w:color="auto" w:fill="FFFFFF"/>
        <w:spacing w:after="150"/>
        <w:jc w:val="both"/>
        <w:rPr>
          <w:color w:val="333333"/>
          <w:sz w:val="27"/>
          <w:szCs w:val="27"/>
        </w:rPr>
      </w:pPr>
      <w:r w:rsidRPr="00D82942">
        <w:rPr>
          <w:color w:val="333333"/>
          <w:sz w:val="27"/>
          <w:szCs w:val="27"/>
        </w:rPr>
        <w:t>Региональная социальная доплата к пенсии выплачивается в размере разницы между величиной прожиточного минимума пенсионера и общей суммой материального обеспечения пенсионера социальными органами Югры.</w:t>
      </w:r>
    </w:p>
    <w:p w:rsidR="00CE00E7" w:rsidRDefault="00CE00E7" w:rsidP="0014681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CE00E7" w:rsidRDefault="00CE00E7" w:rsidP="0014681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CE00E7" w:rsidRDefault="00CE00E7" w:rsidP="0014681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E42486" w:rsidRPr="006F57B8" w:rsidRDefault="006F57B8" w:rsidP="00146818">
      <w:pPr>
        <w:pStyle w:val="3"/>
        <w:keepNext w:val="0"/>
        <w:spacing w:before="0" w:line="300" w:lineRule="atLeast"/>
        <w:ind w:left="720"/>
        <w:jc w:val="right"/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sectPr w:rsidR="00E42486" w:rsidRPr="006F57B8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34260"/>
    <w:multiLevelType w:val="multilevel"/>
    <w:tmpl w:val="3CB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20AD2"/>
    <w:multiLevelType w:val="multilevel"/>
    <w:tmpl w:val="A766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46818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6F57B8"/>
    <w:rsid w:val="00733771"/>
    <w:rsid w:val="00767340"/>
    <w:rsid w:val="00776DC9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CE00E7"/>
    <w:rsid w:val="00D22CA1"/>
    <w:rsid w:val="00D82942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A5E9-4FD3-4257-A501-CC9F10C5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2021-01-27T11:00:00Z</dcterms:created>
  <dcterms:modified xsi:type="dcterms:W3CDTF">2021-01-27T11:00:00Z</dcterms:modified>
</cp:coreProperties>
</file>