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B63" w:rsidRDefault="00852B63" w:rsidP="00852B63">
      <w:pPr>
        <w:ind w:firstLine="709"/>
        <w:jc w:val="right"/>
        <w:rPr>
          <w:bCs/>
          <w:sz w:val="28"/>
          <w:szCs w:val="28"/>
          <w:lang w:eastAsia="ru-RU"/>
        </w:rPr>
      </w:pPr>
    </w:p>
    <w:p w:rsidR="007F5C1A" w:rsidRDefault="007F5C1A" w:rsidP="007F5C1A">
      <w:pPr>
        <w:jc w:val="center"/>
        <w:rPr>
          <w:b/>
          <w:bCs/>
          <w:sz w:val="28"/>
          <w:szCs w:val="28"/>
          <w:lang w:eastAsia="ru-RU"/>
        </w:rPr>
      </w:pPr>
    </w:p>
    <w:p w:rsidR="007F5C1A" w:rsidRDefault="007F5C1A" w:rsidP="00852B63">
      <w:pPr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7765D8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7765D8" w:rsidRPr="007765D8" w:rsidRDefault="007765D8" w:rsidP="007765D8">
      <w:pPr>
        <w:spacing w:after="12"/>
        <w:jc w:val="right"/>
        <w:rPr>
          <w:i/>
          <w:sz w:val="28"/>
          <w:szCs w:val="28"/>
          <w:lang w:eastAsia="ru-RU"/>
        </w:rPr>
      </w:pPr>
      <w:r w:rsidRPr="007765D8">
        <w:rPr>
          <w:i/>
          <w:sz w:val="28"/>
          <w:szCs w:val="28"/>
          <w:lang w:eastAsia="ru-RU"/>
        </w:rPr>
        <w:t>Примерная форма отчета</w:t>
      </w:r>
    </w:p>
    <w:p w:rsidR="007765D8" w:rsidRDefault="007765D8" w:rsidP="007765D8">
      <w:pPr>
        <w:spacing w:after="12"/>
        <w:jc w:val="center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sz w:val="28"/>
          <w:szCs w:val="28"/>
          <w:lang w:eastAsia="ru-RU"/>
        </w:rPr>
        <w:t>Отчет</w:t>
      </w:r>
    </w:p>
    <w:p w:rsidR="007765D8" w:rsidRDefault="007765D8" w:rsidP="007765D8">
      <w:pPr>
        <w:spacing w:after="12"/>
        <w:jc w:val="both"/>
        <w:rPr>
          <w:lang w:eastAsia="ru-RU"/>
        </w:rPr>
      </w:pPr>
      <w:bookmarkStart w:id="1" w:name="_GoBack11"/>
      <w:bookmarkEnd w:id="1"/>
      <w:r>
        <w:rPr>
          <w:sz w:val="28"/>
          <w:szCs w:val="28"/>
          <w:lang w:eastAsia="ru-RU"/>
        </w:rPr>
        <w:t>о добыче (вылове) водных биоресурсов при осуществлении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на территории Ханты-Мансийского автономного округа – Югры за 2022 год.</w:t>
      </w: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765D8" w:rsidRDefault="007765D8" w:rsidP="007765D8">
      <w:pPr>
        <w:spacing w:after="12"/>
        <w:jc w:val="center"/>
        <w:rPr>
          <w:lang w:eastAsia="ru-RU"/>
        </w:rPr>
      </w:pPr>
      <w:r>
        <w:rPr>
          <w:lang w:eastAsia="ru-RU"/>
        </w:rPr>
        <w:t>(ФИО, (для граждан)/Наименование Общины)</w:t>
      </w:r>
    </w:p>
    <w:p w:rsidR="007765D8" w:rsidRDefault="007765D8" w:rsidP="007765D8">
      <w:pPr>
        <w:spacing w:after="12"/>
        <w:jc w:val="center"/>
        <w:rPr>
          <w:lang w:eastAsia="ru-RU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914"/>
        <w:gridCol w:w="1912"/>
        <w:gridCol w:w="1913"/>
        <w:gridCol w:w="1913"/>
        <w:gridCol w:w="1919"/>
      </w:tblGrid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 водного биоресурса</w:t>
            </w: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Место (район/подрайон)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Орудия, способы добычи (вылова) водных биоресурсов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Представленный объем добычи (вылова) водного биоресурса, тонн/шт.</w:t>
            </w: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 w:line="276" w:lineRule="auto"/>
              <w:jc w:val="both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Вылов с начала года, тонн/шт.</w:t>
            </w: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Район добычи,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Водный объект</w:t>
            </w: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  <w:tr w:rsidR="007765D8" w:rsidTr="00742356">
        <w:tc>
          <w:tcPr>
            <w:tcW w:w="1914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3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  <w:tc>
          <w:tcPr>
            <w:tcW w:w="1919" w:type="dxa"/>
            <w:shd w:val="clear" w:color="auto" w:fill="auto"/>
          </w:tcPr>
          <w:p w:rsidR="007765D8" w:rsidRDefault="007765D8" w:rsidP="00742356">
            <w:pPr>
              <w:spacing w:after="12"/>
              <w:jc w:val="center"/>
              <w:rPr>
                <w:lang w:eastAsia="ru-RU"/>
              </w:rPr>
            </w:pPr>
          </w:p>
        </w:tc>
      </w:tr>
    </w:tbl>
    <w:p w:rsidR="007765D8" w:rsidRDefault="007765D8" w:rsidP="007765D8">
      <w:pPr>
        <w:spacing w:after="12"/>
        <w:jc w:val="center"/>
        <w:rPr>
          <w:lang w:eastAsia="ru-RU"/>
        </w:rPr>
      </w:pPr>
    </w:p>
    <w:p w:rsidR="007765D8" w:rsidRDefault="007765D8" w:rsidP="007765D8">
      <w:pPr>
        <w:spacing w:after="12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Дата_________________20___г,  подпись:  _________            </w:t>
      </w:r>
    </w:p>
    <w:p w:rsidR="007765D8" w:rsidRDefault="007765D8" w:rsidP="007765D8">
      <w:pPr>
        <w:spacing w:after="12"/>
        <w:jc w:val="both"/>
        <w:rPr>
          <w:sz w:val="28"/>
          <w:szCs w:val="28"/>
          <w:lang w:eastAsia="ru-RU"/>
        </w:rPr>
      </w:pPr>
    </w:p>
    <w:p w:rsidR="007765D8" w:rsidRDefault="007765D8" w:rsidP="007765D8">
      <w:pPr>
        <w:spacing w:after="12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М.П. (для общин)</w:t>
      </w:r>
    </w:p>
    <w:p w:rsidR="007765D8" w:rsidRPr="00CC1D63" w:rsidRDefault="007765D8" w:rsidP="00FC41FB">
      <w:pPr>
        <w:pStyle w:val="Default"/>
        <w:spacing w:line="276" w:lineRule="auto"/>
        <w:ind w:firstLine="709"/>
        <w:jc w:val="both"/>
        <w:rPr>
          <w:b/>
          <w:i/>
          <w:sz w:val="28"/>
          <w:szCs w:val="28"/>
        </w:rPr>
      </w:pPr>
    </w:p>
    <w:sectPr w:rsidR="007765D8" w:rsidRPr="00CC1D63" w:rsidSect="00010A3D">
      <w:footerReference w:type="default" r:id="rId8"/>
      <w:pgSz w:w="11906" w:h="16838"/>
      <w:pgMar w:top="851" w:right="707" w:bottom="1134" w:left="1134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352" w:rsidRDefault="00965352" w:rsidP="0007750F">
      <w:r>
        <w:separator/>
      </w:r>
    </w:p>
  </w:endnote>
  <w:endnote w:type="continuationSeparator" w:id="0">
    <w:p w:rsidR="00965352" w:rsidRDefault="00965352" w:rsidP="00077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Lucida Console"/>
    <w:charset w:val="00"/>
    <w:family w:val="modern"/>
    <w:pitch w:val="default"/>
  </w:font>
  <w:font w:name="FreeSans">
    <w:altName w:val="Arial"/>
    <w:charset w:val="00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44D" w:rsidRDefault="009653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352" w:rsidRDefault="00965352" w:rsidP="0007750F">
      <w:r>
        <w:separator/>
      </w:r>
    </w:p>
  </w:footnote>
  <w:footnote w:type="continuationSeparator" w:id="0">
    <w:p w:rsidR="00965352" w:rsidRDefault="00965352" w:rsidP="00077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AD4"/>
    <w:multiLevelType w:val="hybridMultilevel"/>
    <w:tmpl w:val="68585B38"/>
    <w:lvl w:ilvl="0" w:tplc="E69CB18A">
      <w:start w:val="1"/>
      <w:numFmt w:val="decimal"/>
      <w:lvlText w:val="%1."/>
      <w:lvlJc w:val="left"/>
      <w:pPr>
        <w:tabs>
          <w:tab w:val="num" w:pos="1200"/>
        </w:tabs>
        <w:ind w:left="491" w:firstLine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6907B9"/>
    <w:multiLevelType w:val="hybridMultilevel"/>
    <w:tmpl w:val="91AE3B82"/>
    <w:lvl w:ilvl="0" w:tplc="B3CE7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13C84"/>
    <w:multiLevelType w:val="multilevel"/>
    <w:tmpl w:val="830C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7CAC"/>
    <w:multiLevelType w:val="multilevel"/>
    <w:tmpl w:val="0F38487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B13A51"/>
    <w:multiLevelType w:val="hybridMultilevel"/>
    <w:tmpl w:val="ED9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F76B5"/>
    <w:multiLevelType w:val="hybridMultilevel"/>
    <w:tmpl w:val="E208FC64"/>
    <w:lvl w:ilvl="0" w:tplc="322C12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1090F"/>
    <w:multiLevelType w:val="hybridMultilevel"/>
    <w:tmpl w:val="535413A0"/>
    <w:lvl w:ilvl="0" w:tplc="49E8BE4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57"/>
    <w:rsid w:val="00005B50"/>
    <w:rsid w:val="00010A3D"/>
    <w:rsid w:val="00011433"/>
    <w:rsid w:val="00046C2B"/>
    <w:rsid w:val="00061ED9"/>
    <w:rsid w:val="00075EAB"/>
    <w:rsid w:val="0007750F"/>
    <w:rsid w:val="000B0500"/>
    <w:rsid w:val="000F6D78"/>
    <w:rsid w:val="0011111F"/>
    <w:rsid w:val="00134031"/>
    <w:rsid w:val="001577E7"/>
    <w:rsid w:val="001D26A4"/>
    <w:rsid w:val="001D6EB9"/>
    <w:rsid w:val="001D7D6E"/>
    <w:rsid w:val="00203E1B"/>
    <w:rsid w:val="00233480"/>
    <w:rsid w:val="002352B2"/>
    <w:rsid w:val="0024307B"/>
    <w:rsid w:val="00271EC4"/>
    <w:rsid w:val="0029155B"/>
    <w:rsid w:val="002B2F53"/>
    <w:rsid w:val="002D429C"/>
    <w:rsid w:val="002E0B95"/>
    <w:rsid w:val="002E35D5"/>
    <w:rsid w:val="00305425"/>
    <w:rsid w:val="00311CF1"/>
    <w:rsid w:val="003227E6"/>
    <w:rsid w:val="00353ECF"/>
    <w:rsid w:val="00375757"/>
    <w:rsid w:val="00384E77"/>
    <w:rsid w:val="003856BE"/>
    <w:rsid w:val="003915A7"/>
    <w:rsid w:val="003B2717"/>
    <w:rsid w:val="003B3954"/>
    <w:rsid w:val="003C760B"/>
    <w:rsid w:val="003D4CCD"/>
    <w:rsid w:val="003F00E0"/>
    <w:rsid w:val="00407064"/>
    <w:rsid w:val="00416FA8"/>
    <w:rsid w:val="004472EC"/>
    <w:rsid w:val="004671FD"/>
    <w:rsid w:val="00471285"/>
    <w:rsid w:val="00476A55"/>
    <w:rsid w:val="00477B99"/>
    <w:rsid w:val="004B025E"/>
    <w:rsid w:val="004D730A"/>
    <w:rsid w:val="004E6F5C"/>
    <w:rsid w:val="004F3398"/>
    <w:rsid w:val="00500D90"/>
    <w:rsid w:val="00512FCA"/>
    <w:rsid w:val="00527045"/>
    <w:rsid w:val="005300B5"/>
    <w:rsid w:val="00546838"/>
    <w:rsid w:val="00563F2A"/>
    <w:rsid w:val="00567AC0"/>
    <w:rsid w:val="00584C78"/>
    <w:rsid w:val="00596BD4"/>
    <w:rsid w:val="005A66D8"/>
    <w:rsid w:val="005D30DC"/>
    <w:rsid w:val="00627A38"/>
    <w:rsid w:val="00627E2F"/>
    <w:rsid w:val="0064741A"/>
    <w:rsid w:val="00673D30"/>
    <w:rsid w:val="00680D2B"/>
    <w:rsid w:val="00691980"/>
    <w:rsid w:val="006C0849"/>
    <w:rsid w:val="006D5031"/>
    <w:rsid w:val="006D55DB"/>
    <w:rsid w:val="006E0F53"/>
    <w:rsid w:val="006F6023"/>
    <w:rsid w:val="007070D2"/>
    <w:rsid w:val="007109E9"/>
    <w:rsid w:val="00743607"/>
    <w:rsid w:val="0077469B"/>
    <w:rsid w:val="007765D8"/>
    <w:rsid w:val="0079181A"/>
    <w:rsid w:val="00792DD5"/>
    <w:rsid w:val="007A71C2"/>
    <w:rsid w:val="007B3EA9"/>
    <w:rsid w:val="007C7224"/>
    <w:rsid w:val="007D6B59"/>
    <w:rsid w:val="007F5C1A"/>
    <w:rsid w:val="00801CEE"/>
    <w:rsid w:val="00822F68"/>
    <w:rsid w:val="008259D7"/>
    <w:rsid w:val="008261C9"/>
    <w:rsid w:val="00852B63"/>
    <w:rsid w:val="00861708"/>
    <w:rsid w:val="008B22F1"/>
    <w:rsid w:val="008D19D7"/>
    <w:rsid w:val="008F5C25"/>
    <w:rsid w:val="008F6D64"/>
    <w:rsid w:val="009028CC"/>
    <w:rsid w:val="0091053B"/>
    <w:rsid w:val="00922001"/>
    <w:rsid w:val="00941D1F"/>
    <w:rsid w:val="00963E92"/>
    <w:rsid w:val="00965352"/>
    <w:rsid w:val="00973143"/>
    <w:rsid w:val="009D142D"/>
    <w:rsid w:val="009D682C"/>
    <w:rsid w:val="009E2166"/>
    <w:rsid w:val="009F5690"/>
    <w:rsid w:val="009F7A5C"/>
    <w:rsid w:val="00A17E4F"/>
    <w:rsid w:val="00A70BAE"/>
    <w:rsid w:val="00A84D96"/>
    <w:rsid w:val="00AA5DB5"/>
    <w:rsid w:val="00AC00BB"/>
    <w:rsid w:val="00AD081A"/>
    <w:rsid w:val="00AF0381"/>
    <w:rsid w:val="00AF3BF5"/>
    <w:rsid w:val="00B25532"/>
    <w:rsid w:val="00B40108"/>
    <w:rsid w:val="00B43393"/>
    <w:rsid w:val="00B6013D"/>
    <w:rsid w:val="00B70014"/>
    <w:rsid w:val="00B8144A"/>
    <w:rsid w:val="00BC1258"/>
    <w:rsid w:val="00BD140F"/>
    <w:rsid w:val="00BF3A28"/>
    <w:rsid w:val="00C0530E"/>
    <w:rsid w:val="00C14129"/>
    <w:rsid w:val="00C14ECF"/>
    <w:rsid w:val="00C370AC"/>
    <w:rsid w:val="00C42DAA"/>
    <w:rsid w:val="00C5371D"/>
    <w:rsid w:val="00C72EF3"/>
    <w:rsid w:val="00C84B20"/>
    <w:rsid w:val="00CC03CF"/>
    <w:rsid w:val="00CD444B"/>
    <w:rsid w:val="00CE24C5"/>
    <w:rsid w:val="00CE3311"/>
    <w:rsid w:val="00D00D2C"/>
    <w:rsid w:val="00D13FE7"/>
    <w:rsid w:val="00D71AFB"/>
    <w:rsid w:val="00DB45C2"/>
    <w:rsid w:val="00DD2DF8"/>
    <w:rsid w:val="00DF033B"/>
    <w:rsid w:val="00DF0E2E"/>
    <w:rsid w:val="00E20302"/>
    <w:rsid w:val="00E553D3"/>
    <w:rsid w:val="00E675FE"/>
    <w:rsid w:val="00E71C4F"/>
    <w:rsid w:val="00E8672A"/>
    <w:rsid w:val="00E8759D"/>
    <w:rsid w:val="00EA5E3A"/>
    <w:rsid w:val="00EA7188"/>
    <w:rsid w:val="00EB6599"/>
    <w:rsid w:val="00EC17AF"/>
    <w:rsid w:val="00EC1A57"/>
    <w:rsid w:val="00EC1A66"/>
    <w:rsid w:val="00EE1D75"/>
    <w:rsid w:val="00EF262F"/>
    <w:rsid w:val="00F16339"/>
    <w:rsid w:val="00F21E29"/>
    <w:rsid w:val="00F67805"/>
    <w:rsid w:val="00F74465"/>
    <w:rsid w:val="00FC0E6A"/>
    <w:rsid w:val="00FC41FB"/>
    <w:rsid w:val="00F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4A6E6-1C92-4494-A63F-95BFB936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E21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57"/>
    <w:pPr>
      <w:ind w:left="720"/>
      <w:contextualSpacing/>
    </w:pPr>
  </w:style>
  <w:style w:type="paragraph" w:styleId="a4">
    <w:name w:val="footer"/>
    <w:basedOn w:val="a"/>
    <w:link w:val="a5"/>
    <w:unhideWhenUsed/>
    <w:rsid w:val="00EC1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C1A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EC1A57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EC1A57"/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C1A57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paragraph" w:customStyle="1" w:styleId="a6">
    <w:name w:val="Таблицы (моноширинный)"/>
    <w:basedOn w:val="a"/>
    <w:next w:val="a"/>
    <w:rsid w:val="00203E1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7">
    <w:name w:val="Normal (Web)"/>
    <w:basedOn w:val="a"/>
    <w:uiPriority w:val="99"/>
    <w:semiHidden/>
    <w:unhideWhenUsed/>
    <w:rsid w:val="00627E2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627E2F"/>
    <w:rPr>
      <w:b/>
      <w:bCs/>
    </w:rPr>
  </w:style>
  <w:style w:type="character" w:styleId="a9">
    <w:name w:val="Hyperlink"/>
    <w:basedOn w:val="a0"/>
    <w:uiPriority w:val="99"/>
    <w:unhideWhenUsed/>
    <w:rsid w:val="004472EC"/>
    <w:rPr>
      <w:color w:val="0000FF" w:themeColor="hyperlink"/>
      <w:u w:val="single"/>
    </w:rPr>
  </w:style>
  <w:style w:type="paragraph" w:customStyle="1" w:styleId="Default">
    <w:name w:val="Default"/>
    <w:rsid w:val="0068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E55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4C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4C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9E2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">
    <w:name w:val="Основной текст (2)_"/>
    <w:link w:val="20"/>
    <w:rsid w:val="009D682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682C"/>
    <w:pPr>
      <w:widowControl w:val="0"/>
      <w:shd w:val="clear" w:color="auto" w:fill="FFFFFF"/>
      <w:suppressAutoHyphens w:val="0"/>
      <w:spacing w:before="300" w:after="300" w:line="3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qFormat/>
    <w:rsid w:val="003B2717"/>
    <w:pPr>
      <w:widowControl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47128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2645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135">
              <w:marLeft w:val="0"/>
              <w:marRight w:val="0"/>
              <w:marTop w:val="12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4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39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2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4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8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4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5069-C192-4BA4-B636-BA995875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Оксана</cp:lastModifiedBy>
  <cp:revision>2</cp:revision>
  <cp:lastPrinted>2020-11-03T07:15:00Z</cp:lastPrinted>
  <dcterms:created xsi:type="dcterms:W3CDTF">2022-12-18T15:37:00Z</dcterms:created>
  <dcterms:modified xsi:type="dcterms:W3CDTF">2022-12-18T15:37:00Z</dcterms:modified>
</cp:coreProperties>
</file>