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0B2AF818" wp14:editId="0A7C6E8A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FD5469" w:rsidRDefault="007E0DA5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Что такое «Н</w:t>
      </w:r>
      <w:bookmarkStart w:id="0" w:name="_GoBack"/>
      <w:bookmarkEnd w:id="0"/>
      <w:r w:rsidR="001917EA" w:rsidRPr="001917EA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алог на профессиональный доход»</w:t>
      </w:r>
      <w:r w:rsidR="001917EA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?</w:t>
      </w:r>
    </w:p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1917EA">
        <w:rPr>
          <w:rFonts w:ascii="Trebuchet MS" w:hAnsi="Trebuchet MS"/>
          <w:bCs/>
          <w:color w:val="000000"/>
          <w:sz w:val="32"/>
          <w:szCs w:val="32"/>
        </w:rPr>
        <w:t>самозанятых</w:t>
      </w:r>
      <w:proofErr w:type="spellEnd"/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 граждан, который можно применять с 2019 года. Действовать этот режим будет в течение 10 лет.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Эксперимент по установлению специального налогового режима проводится на территории </w:t>
      </w:r>
      <w:r w:rsidRPr="001917EA">
        <w:rPr>
          <w:rFonts w:ascii="Trebuchet MS" w:hAnsi="Trebuchet MS"/>
          <w:bCs/>
          <w:color w:val="0070C0"/>
          <w:sz w:val="32"/>
          <w:szCs w:val="32"/>
        </w:rPr>
        <w:t>всех субъектов Р</w:t>
      </w:r>
      <w:r>
        <w:rPr>
          <w:rFonts w:ascii="Trebuchet MS" w:hAnsi="Trebuchet MS"/>
          <w:bCs/>
          <w:color w:val="0070C0"/>
          <w:sz w:val="32"/>
          <w:szCs w:val="32"/>
        </w:rPr>
        <w:t xml:space="preserve">оссийской </w:t>
      </w:r>
      <w:r w:rsidRPr="001917EA">
        <w:rPr>
          <w:rFonts w:ascii="Trebuchet MS" w:hAnsi="Trebuchet MS"/>
          <w:bCs/>
          <w:color w:val="0070C0"/>
          <w:sz w:val="32"/>
          <w:szCs w:val="32"/>
        </w:rPr>
        <w:t>Ф</w:t>
      </w:r>
      <w:r>
        <w:rPr>
          <w:rFonts w:ascii="Trebuchet MS" w:hAnsi="Trebuchet MS"/>
          <w:bCs/>
          <w:color w:val="0070C0"/>
          <w:sz w:val="32"/>
          <w:szCs w:val="32"/>
        </w:rPr>
        <w:t>едераци</w:t>
      </w:r>
      <w:r w:rsidRPr="001917EA">
        <w:rPr>
          <w:rFonts w:ascii="Trebuchet MS" w:hAnsi="Trebuchet MS"/>
          <w:bCs/>
          <w:color w:val="0070C0"/>
          <w:sz w:val="32"/>
          <w:szCs w:val="32"/>
        </w:rPr>
        <w:t>и.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Налог на профессиональный доход — это не дополнительный налог, а </w:t>
      </w:r>
      <w:r w:rsidRPr="001917EA">
        <w:rPr>
          <w:rFonts w:ascii="Trebuchet MS" w:hAnsi="Trebuchet MS"/>
          <w:bCs/>
          <w:color w:val="0070C0"/>
          <w:sz w:val="32"/>
          <w:szCs w:val="32"/>
        </w:rPr>
        <w:t>новый специальный налоговый режим</w:t>
      </w: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1917EA">
        <w:rPr>
          <w:rFonts w:ascii="Trebuchet MS" w:hAnsi="Trebuchet MS"/>
          <w:bCs/>
          <w:color w:val="000000"/>
          <w:sz w:val="32"/>
          <w:szCs w:val="32"/>
        </w:rPr>
        <w:t>самозанятые</w:t>
      </w:r>
      <w:proofErr w:type="spellEnd"/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>Нет отчетов и деклараций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>Декларацию представлять не нужно. Учет доходов ведется автоматически в мобильном приложении.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>Чек формируется в приложении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>Не надо покупать ККТ. Чек можно сформировать в мобильном приложении «Мой налог».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>Можно не платить страховые взносы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7765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45C75A7" wp14:editId="6A1A3BD1">
            <wp:simplePos x="0" y="0"/>
            <wp:positionH relativeFrom="column">
              <wp:posOffset>-66676</wp:posOffset>
            </wp:positionH>
            <wp:positionV relativeFrom="paragraph">
              <wp:posOffset>-267970</wp:posOffset>
            </wp:positionV>
            <wp:extent cx="7000875" cy="8810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01395" cy="8811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>Легальная работа без статуса ИП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Можно работать без регистрации в качестве ИП. Доход подтверждается справкой из приложения.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 xml:space="preserve">Предоставляется налоговый вычет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Сумма вычета — 10 000 рублей.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Ставка 4% уменьшается до 3%,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ставка 6% уменьшается до 4%.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 xml:space="preserve">Расчет автоматический.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>
        <w:rPr>
          <w:rFonts w:ascii="Trebuchet MS" w:hAnsi="Trebuchet MS"/>
          <w:bCs/>
          <w:color w:val="000000"/>
          <w:sz w:val="32"/>
          <w:szCs w:val="32"/>
        </w:rPr>
        <w:t xml:space="preserve">Не нужно считать </w:t>
      </w: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налог к уплате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>Налог начисляется автоматически в приложении</w:t>
      </w: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>Уплата — не поздн</w:t>
      </w:r>
      <w:r>
        <w:rPr>
          <w:rFonts w:ascii="Trebuchet MS" w:hAnsi="Trebuchet MS"/>
          <w:bCs/>
          <w:color w:val="000000"/>
          <w:sz w:val="32"/>
          <w:szCs w:val="32"/>
        </w:rPr>
        <w:t xml:space="preserve">ее 25 числа следующего месяца.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 xml:space="preserve">Выгодные налоговые ставки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4% — с доходов от физлиц.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6% — с доходов от </w:t>
      </w:r>
      <w:proofErr w:type="spellStart"/>
      <w:r w:rsidRPr="001917EA">
        <w:rPr>
          <w:rFonts w:ascii="Trebuchet MS" w:hAnsi="Trebuchet MS"/>
          <w:bCs/>
          <w:color w:val="000000"/>
          <w:sz w:val="32"/>
          <w:szCs w:val="32"/>
        </w:rPr>
        <w:t>юрлиц</w:t>
      </w:r>
      <w:proofErr w:type="spellEnd"/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 и ИП. Других обязательных платежей нет.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 xml:space="preserve">Простая регистрация через интернет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1917EA">
        <w:rPr>
          <w:rFonts w:ascii="Trebuchet MS" w:hAnsi="Trebuchet MS"/>
          <w:bCs/>
          <w:color w:val="000000"/>
          <w:sz w:val="32"/>
          <w:szCs w:val="32"/>
        </w:rPr>
        <w:t>госуслуг</w:t>
      </w:r>
      <w:proofErr w:type="spellEnd"/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1917EA">
        <w:rPr>
          <w:rFonts w:ascii="Trebuchet MS" w:hAnsi="Trebuchet MS"/>
          <w:bCs/>
          <w:color w:val="0070C0"/>
          <w:sz w:val="32"/>
          <w:szCs w:val="32"/>
        </w:rPr>
        <w:t xml:space="preserve">Совмещение с работой по трудовому договору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>
        <w:rPr>
          <w:rFonts w:ascii="Trebuchet MS" w:hAnsi="Trebuchet MS"/>
          <w:bCs/>
          <w:color w:val="000000"/>
          <w:sz w:val="32"/>
          <w:szCs w:val="32"/>
        </w:rPr>
        <w:t xml:space="preserve">Зарплата не учитывается </w:t>
      </w: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при расчете налога. </w:t>
      </w:r>
    </w:p>
    <w:p w:rsidR="001917EA" w:rsidRPr="001917EA" w:rsidRDefault="001917EA" w:rsidP="001917EA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1917EA">
        <w:rPr>
          <w:rFonts w:ascii="Trebuchet MS" w:hAnsi="Trebuchet MS"/>
          <w:bCs/>
          <w:color w:val="000000"/>
          <w:sz w:val="32"/>
          <w:szCs w:val="32"/>
        </w:rPr>
        <w:t xml:space="preserve">Трудовой стаж по месту работы не прерывается. </w:t>
      </w:r>
    </w:p>
    <w:p w:rsidR="007C6E76" w:rsidRPr="007C6E76" w:rsidRDefault="007C6E76" w:rsidP="004D57E2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color w:val="0070C0"/>
          <w:sz w:val="32"/>
          <w:szCs w:val="32"/>
          <w:lang w:eastAsia="en-US"/>
        </w:rPr>
      </w:pPr>
    </w:p>
    <w:sectPr w:rsidR="007C6E76" w:rsidRPr="007C6E76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4D" w:rsidRDefault="0090154D" w:rsidP="00C67182">
      <w:r>
        <w:separator/>
      </w:r>
    </w:p>
  </w:endnote>
  <w:endnote w:type="continuationSeparator" w:id="0">
    <w:p w:rsidR="0090154D" w:rsidRDefault="0090154D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4D" w:rsidRDefault="0090154D" w:rsidP="00C67182">
      <w:r>
        <w:separator/>
      </w:r>
    </w:p>
  </w:footnote>
  <w:footnote w:type="continuationSeparator" w:id="0">
    <w:p w:rsidR="0090154D" w:rsidRDefault="0090154D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7EA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24050"/>
    <w:rsid w:val="002270A9"/>
    <w:rsid w:val="00243FE8"/>
    <w:rsid w:val="00247B61"/>
    <w:rsid w:val="002502FA"/>
    <w:rsid w:val="00256487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0DA5"/>
    <w:rsid w:val="007E612F"/>
    <w:rsid w:val="007F2412"/>
    <w:rsid w:val="007F6402"/>
    <w:rsid w:val="00835B2F"/>
    <w:rsid w:val="00836361"/>
    <w:rsid w:val="00844AC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3</cp:revision>
  <cp:lastPrinted>2020-11-11T13:02:00Z</cp:lastPrinted>
  <dcterms:created xsi:type="dcterms:W3CDTF">2021-04-12T12:25:00Z</dcterms:created>
  <dcterms:modified xsi:type="dcterms:W3CDTF">2021-04-13T04:56:00Z</dcterms:modified>
</cp:coreProperties>
</file>