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85" w:rsidRPr="000A6785" w:rsidRDefault="000A6785" w:rsidP="000A678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A6785">
        <w:rPr>
          <w:rFonts w:ascii="Arial" w:hAnsi="Arial" w:cs="Arial"/>
          <w:b/>
          <w:sz w:val="28"/>
          <w:szCs w:val="28"/>
        </w:rPr>
        <w:t>О подготовке к Всероссийской переписи населения 2020 года</w:t>
      </w:r>
    </w:p>
    <w:p w:rsidR="00962C5A" w:rsidRPr="000A6785" w:rsidRDefault="000A6785" w:rsidP="000A678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A6785">
        <w:rPr>
          <w:rFonts w:ascii="Arial" w:hAnsi="Arial" w:cs="Arial"/>
          <w:b/>
          <w:sz w:val="28"/>
          <w:szCs w:val="28"/>
        </w:rPr>
        <w:t xml:space="preserve">в </w:t>
      </w:r>
      <w:r w:rsidR="00FB7BD2">
        <w:rPr>
          <w:rFonts w:ascii="Arial" w:hAnsi="Arial" w:cs="Arial"/>
          <w:b/>
          <w:sz w:val="28"/>
          <w:szCs w:val="28"/>
        </w:rPr>
        <w:t>Октябрьск</w:t>
      </w:r>
      <w:r w:rsidR="00D14703">
        <w:rPr>
          <w:rFonts w:ascii="Arial" w:hAnsi="Arial" w:cs="Arial"/>
          <w:b/>
          <w:sz w:val="28"/>
          <w:szCs w:val="28"/>
        </w:rPr>
        <w:t>ом</w:t>
      </w:r>
      <w:r w:rsidR="00FB7BD2">
        <w:rPr>
          <w:rFonts w:ascii="Arial" w:hAnsi="Arial" w:cs="Arial"/>
          <w:b/>
          <w:sz w:val="28"/>
          <w:szCs w:val="28"/>
        </w:rPr>
        <w:t xml:space="preserve"> район</w:t>
      </w:r>
      <w:r w:rsidR="00D14703">
        <w:rPr>
          <w:rFonts w:ascii="Arial" w:hAnsi="Arial" w:cs="Arial"/>
          <w:b/>
          <w:sz w:val="28"/>
          <w:szCs w:val="28"/>
        </w:rPr>
        <w:t>е</w:t>
      </w:r>
    </w:p>
    <w:p w:rsidR="00EF2B7F" w:rsidRDefault="00EF2B7F" w:rsidP="00EF2B7F">
      <w:pPr>
        <w:spacing w:after="0"/>
        <w:rPr>
          <w:rFonts w:ascii="Arial" w:hAnsi="Arial" w:cs="Arial"/>
          <w:b/>
          <w:color w:val="595959"/>
          <w:sz w:val="24"/>
        </w:rPr>
      </w:pPr>
    </w:p>
    <w:p w:rsidR="005B12AD" w:rsidRDefault="005B12AD" w:rsidP="005B12AD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Очередная Всероссийская перепись населения </w:t>
      </w:r>
      <w:r w:rsidR="00296CF9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Октябрьского района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пройдёт с 1 по 3</w:t>
      </w:r>
      <w:r w:rsidR="00296CF9">
        <w:rPr>
          <w:rFonts w:ascii="Arial" w:eastAsia="Times New Roman" w:hAnsi="Arial" w:cs="Arial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96CF9">
        <w:rPr>
          <w:rFonts w:ascii="Arial" w:eastAsia="Times New Roman" w:hAnsi="Arial" w:cs="Arial"/>
          <w:sz w:val="20"/>
          <w:szCs w:val="20"/>
          <w:lang w:eastAsia="ru-RU"/>
        </w:rPr>
        <w:t>сен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тября 2020 года с применением новейших цифровых технологий. </w:t>
      </w:r>
      <w:r>
        <w:rPr>
          <w:rFonts w:ascii="Arial" w:hAnsi="Arial" w:cs="Arial"/>
          <w:sz w:val="20"/>
          <w:szCs w:val="20"/>
        </w:rPr>
        <w:t>Основным нововведением является возможность для населения заполнить переписные листы на себя и членов своей семьи самостоятельно в сети интернет на Едином портале государственных и муниципальных услуг (далее – ЕПГУ)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g</w:t>
      </w:r>
      <w:r>
        <w:rPr>
          <w:rFonts w:ascii="Arial" w:eastAsia="Times New Roman" w:hAnsi="Arial" w:cs="Arial"/>
          <w:sz w:val="20"/>
          <w:szCs w:val="20"/>
          <w:lang w:eastAsia="ru-RU"/>
        </w:rPr>
        <w:t>osuslugi.ru).</w:t>
      </w:r>
    </w:p>
    <w:p w:rsidR="005B12AD" w:rsidRDefault="005B12AD" w:rsidP="005B12AD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для самостоятельного заполнения электронных вопросников на  ЕПГУ будет предоставлена  жителям, при наличии у них подтвержденной учетной записи на портале ЕПГУ (последнее является обязательным условием).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C6DE0" w:rsidRDefault="005B12AD" w:rsidP="00760062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Пройти интернет-перепись будет возможно в Многофункциональных центрах предоставления услуг «Мои документы» (МФЦ), </w:t>
      </w:r>
      <w:r w:rsidR="000D2459">
        <w:rPr>
          <w:rFonts w:ascii="Arial" w:hAnsi="Arial" w:cs="Arial"/>
          <w:sz w:val="20"/>
          <w:szCs w:val="20"/>
        </w:rPr>
        <w:t>где</w:t>
      </w:r>
      <w:r>
        <w:rPr>
          <w:rFonts w:ascii="Arial" w:hAnsi="Arial" w:cs="Arial"/>
          <w:sz w:val="20"/>
          <w:szCs w:val="20"/>
        </w:rPr>
        <w:t xml:space="preserve"> будут обеспечены специализированные рабочие места. Практически параллельно с </w:t>
      </w:r>
      <w:proofErr w:type="gramStart"/>
      <w:r>
        <w:rPr>
          <w:rFonts w:ascii="Arial" w:hAnsi="Arial" w:cs="Arial"/>
          <w:sz w:val="20"/>
          <w:szCs w:val="20"/>
        </w:rPr>
        <w:t>Интернет-переписью</w:t>
      </w:r>
      <w:proofErr w:type="gramEnd"/>
      <w:r>
        <w:rPr>
          <w:rFonts w:ascii="Arial" w:hAnsi="Arial" w:cs="Arial"/>
          <w:sz w:val="20"/>
          <w:szCs w:val="20"/>
        </w:rPr>
        <w:t xml:space="preserve"> начнется опрос населения переписчиками. </w:t>
      </w:r>
      <w:r w:rsidR="009C6DE0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 xml:space="preserve">ереписчики обойдут все помещения, где могут проживать люди. </w:t>
      </w:r>
    </w:p>
    <w:p w:rsidR="005B12AD" w:rsidRDefault="005B12AD" w:rsidP="00760062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Все переписчики будут оснащены планшетными компьютерами с </w:t>
      </w:r>
      <w:r w:rsidRPr="005B12AD">
        <w:rPr>
          <w:rFonts w:ascii="Arial" w:hAnsi="Arial" w:cs="Arial"/>
          <w:sz w:val="20"/>
          <w:szCs w:val="20"/>
        </w:rPr>
        <w:t xml:space="preserve">электронными </w:t>
      </w:r>
      <w:r w:rsidR="009C6DE0">
        <w:rPr>
          <w:rFonts w:ascii="Arial" w:hAnsi="Arial" w:cs="Arial"/>
          <w:sz w:val="20"/>
          <w:szCs w:val="20"/>
        </w:rPr>
        <w:t xml:space="preserve">и бумажными </w:t>
      </w:r>
      <w:r w:rsidRPr="005B12AD">
        <w:rPr>
          <w:rFonts w:ascii="Arial" w:hAnsi="Arial" w:cs="Arial"/>
          <w:sz w:val="20"/>
          <w:szCs w:val="20"/>
        </w:rPr>
        <w:t>переписными листами, будут иметь специальную экипировку и удостоверение, действительное при предъявлении паспорта.</w:t>
      </w:r>
      <w:r w:rsidRPr="00FA2525">
        <w:rPr>
          <w:rFonts w:ascii="Arial" w:hAnsi="Arial" w:cs="Arial"/>
          <w:color w:val="595959"/>
          <w:sz w:val="24"/>
        </w:rPr>
        <w:t xml:space="preserve"> </w:t>
      </w:r>
    </w:p>
    <w:p w:rsidR="005B12AD" w:rsidRDefault="005B12AD" w:rsidP="007600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Кроме того, любой желающий сможет переписаться на специально организованных стационарных переписных участках. </w:t>
      </w:r>
    </w:p>
    <w:p w:rsidR="00B54C0A" w:rsidRPr="00632494" w:rsidRDefault="00296CF9" w:rsidP="00760062">
      <w:pPr>
        <w:pStyle w:val="aa"/>
        <w:tabs>
          <w:tab w:val="clear" w:pos="360"/>
          <w:tab w:val="num" w:pos="-284"/>
        </w:tabs>
        <w:spacing w:before="0" w:beforeAutospacing="0" w:after="0" w:afterAutospacing="0"/>
        <w:ind w:left="0" w:firstLine="709"/>
      </w:pPr>
      <w:r>
        <w:t>Октябрьский район</w:t>
      </w:r>
      <w:r w:rsidR="00B54C0A" w:rsidRPr="00632494">
        <w:t>, как и вся страна, готовится к Всероссийской переписи населения.</w:t>
      </w:r>
    </w:p>
    <w:p w:rsidR="00B54C0A" w:rsidRPr="00632494" w:rsidRDefault="00B54C0A" w:rsidP="0076006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</w:t>
      </w:r>
      <w:r w:rsidRPr="00632494">
        <w:rPr>
          <w:rFonts w:ascii="Arial" w:hAnsi="Arial" w:cs="Arial"/>
          <w:sz w:val="20"/>
          <w:szCs w:val="20"/>
        </w:rPr>
        <w:t xml:space="preserve"> согласованных действий органов исполнительной власти всех уровней и местного самоуправления </w:t>
      </w:r>
      <w:r w:rsidRPr="00632494">
        <w:rPr>
          <w:rFonts w:ascii="Arial" w:eastAsia="Calibri" w:hAnsi="Arial" w:cs="Arial"/>
          <w:sz w:val="20"/>
          <w:szCs w:val="20"/>
        </w:rPr>
        <w:t>в организации подготовительных мероприятий</w:t>
      </w:r>
      <w:r w:rsidRPr="00632494">
        <w:rPr>
          <w:rFonts w:ascii="Arial" w:hAnsi="Arial" w:cs="Arial"/>
          <w:sz w:val="20"/>
          <w:szCs w:val="20"/>
        </w:rPr>
        <w:t>, а также оперативного решения вопросов, связанных с подготовкой и проведением Всероссийской переписи населения</w:t>
      </w:r>
      <w:r w:rsidRPr="00632494">
        <w:rPr>
          <w:rFonts w:ascii="Arial" w:hAnsi="Arial" w:cs="Arial"/>
          <w:b/>
          <w:sz w:val="20"/>
          <w:szCs w:val="20"/>
        </w:rPr>
        <w:t xml:space="preserve"> </w:t>
      </w:r>
      <w:r w:rsidRPr="00632494">
        <w:rPr>
          <w:rFonts w:ascii="Arial" w:hAnsi="Arial" w:cs="Arial"/>
          <w:sz w:val="20"/>
          <w:szCs w:val="20"/>
        </w:rPr>
        <w:t>2020 года (далее – ВПН-2020)</w:t>
      </w:r>
      <w:r>
        <w:rPr>
          <w:rFonts w:ascii="Arial" w:hAnsi="Arial" w:cs="Arial"/>
          <w:sz w:val="20"/>
          <w:szCs w:val="20"/>
        </w:rPr>
        <w:t>,</w:t>
      </w:r>
      <w:r w:rsidRPr="00632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создана</w:t>
      </w:r>
      <w:r w:rsidRPr="00632494">
        <w:rPr>
          <w:rFonts w:ascii="Arial" w:hAnsi="Arial" w:cs="Arial"/>
          <w:sz w:val="20"/>
          <w:szCs w:val="20"/>
        </w:rPr>
        <w:t xml:space="preserve"> комисси</w:t>
      </w:r>
      <w:r>
        <w:rPr>
          <w:rFonts w:ascii="Arial" w:hAnsi="Arial" w:cs="Arial"/>
          <w:sz w:val="20"/>
          <w:szCs w:val="20"/>
        </w:rPr>
        <w:t>я</w:t>
      </w:r>
      <w:r w:rsidRPr="006324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В</w:t>
      </w:r>
      <w:r w:rsidRPr="00632494">
        <w:rPr>
          <w:rFonts w:ascii="Arial" w:hAnsi="Arial" w:cs="Arial"/>
          <w:sz w:val="20"/>
          <w:szCs w:val="20"/>
        </w:rPr>
        <w:t xml:space="preserve">озглавляет </w:t>
      </w:r>
      <w:r>
        <w:rPr>
          <w:rFonts w:ascii="Arial" w:hAnsi="Arial" w:cs="Arial"/>
          <w:sz w:val="20"/>
          <w:szCs w:val="20"/>
        </w:rPr>
        <w:t xml:space="preserve">комиссию </w:t>
      </w:r>
      <w:r w:rsidR="00296CF9">
        <w:rPr>
          <w:rFonts w:ascii="Arial" w:hAnsi="Arial" w:cs="Arial"/>
          <w:sz w:val="20"/>
          <w:szCs w:val="20"/>
        </w:rPr>
        <w:t>заместитель главы Октябрьского района по экономике, финансам Куклина Наталья Геннадьевна</w:t>
      </w:r>
      <w:r w:rsidRPr="00632494">
        <w:rPr>
          <w:rFonts w:ascii="Arial" w:hAnsi="Arial" w:cs="Arial"/>
          <w:sz w:val="20"/>
          <w:szCs w:val="20"/>
        </w:rPr>
        <w:t>.</w:t>
      </w:r>
    </w:p>
    <w:p w:rsidR="000A6785" w:rsidRPr="00954AEC" w:rsidRDefault="000A6785" w:rsidP="00760062">
      <w:pPr>
        <w:spacing w:after="0" w:line="240" w:lineRule="auto"/>
        <w:ind w:firstLine="709"/>
        <w:jc w:val="center"/>
        <w:rPr>
          <w:rStyle w:val="ad"/>
          <w:rFonts w:ascii="Arial" w:hAnsi="Arial" w:cs="Arial"/>
          <w:b/>
          <w:i w:val="0"/>
          <w:iCs w:val="0"/>
          <w:color w:val="000000"/>
          <w:shd w:val="clear" w:color="auto" w:fill="FFFFFF"/>
        </w:rPr>
      </w:pPr>
    </w:p>
    <w:p w:rsidR="005B12AD" w:rsidRPr="000A6785" w:rsidRDefault="00296CF9" w:rsidP="0076006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Style w:val="ad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10 октября</w:t>
      </w:r>
      <w:r w:rsidR="000A6785" w:rsidRPr="000A6785">
        <w:rPr>
          <w:rStyle w:val="ad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A6785" w:rsidRPr="000A6785">
        <w:rPr>
          <w:rStyle w:val="ad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т.г</w:t>
      </w:r>
      <w:proofErr w:type="spellEnd"/>
      <w:r w:rsidR="000A6785" w:rsidRPr="000A6785">
        <w:rPr>
          <w:rStyle w:val="ad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 xml:space="preserve">. состоялось </w:t>
      </w:r>
      <w:r w:rsidR="005B12AD">
        <w:rPr>
          <w:rStyle w:val="ad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 xml:space="preserve">очередное </w:t>
      </w:r>
      <w:r w:rsidR="000A6785" w:rsidRPr="000A6785">
        <w:rPr>
          <w:rStyle w:val="ad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 xml:space="preserve">заседание комиссии по подготовке и проведению Всероссийской переписи населения 2020 года </w:t>
      </w:r>
      <w:r w:rsidR="005B12AD" w:rsidRPr="000A6785">
        <w:rPr>
          <w:rStyle w:val="ad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 xml:space="preserve">на территории </w:t>
      </w:r>
      <w:r w:rsidR="005B12AD" w:rsidRPr="000A6785">
        <w:rPr>
          <w:rFonts w:ascii="Arial" w:hAnsi="Arial" w:cs="Arial"/>
          <w:sz w:val="20"/>
          <w:szCs w:val="20"/>
        </w:rPr>
        <w:t>муниципального образования</w:t>
      </w:r>
      <w:r>
        <w:rPr>
          <w:rFonts w:ascii="Arial" w:hAnsi="Arial" w:cs="Arial"/>
          <w:sz w:val="20"/>
          <w:szCs w:val="20"/>
        </w:rPr>
        <w:t xml:space="preserve"> Октябрьский район.</w:t>
      </w:r>
    </w:p>
    <w:p w:rsidR="000A6785" w:rsidRPr="000A6785" w:rsidRDefault="000A6785" w:rsidP="00760062">
      <w:pPr>
        <w:pStyle w:val="ac"/>
        <w:spacing w:before="0" w:beforeAutospacing="0" w:after="0" w:afterAutospacing="0"/>
        <w:ind w:firstLine="709"/>
        <w:jc w:val="both"/>
        <w:rPr>
          <w:rStyle w:val="ad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</w:pPr>
    </w:p>
    <w:p w:rsidR="000A6785" w:rsidRPr="000A6785" w:rsidRDefault="000A6785" w:rsidP="00760062">
      <w:pPr>
        <w:spacing w:after="0" w:line="240" w:lineRule="auto"/>
        <w:ind w:firstLine="709"/>
        <w:jc w:val="both"/>
        <w:rPr>
          <w:rStyle w:val="ad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</w:pPr>
      <w:r w:rsidRPr="000A6785">
        <w:rPr>
          <w:rStyle w:val="ad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В соответствии с повесткой рассмотрены вопросы выполнения первоочередных мероприятий по подготовке к проведению Всероссийской переписи населения 2020 года:</w:t>
      </w:r>
    </w:p>
    <w:p w:rsidR="000A6785" w:rsidRPr="000A6785" w:rsidRDefault="000A6785" w:rsidP="00760062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d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</w:pPr>
      <w:r w:rsidRPr="000A6785">
        <w:rPr>
          <w:rFonts w:ascii="Arial" w:hAnsi="Arial" w:cs="Arial"/>
          <w:sz w:val="20"/>
          <w:szCs w:val="20"/>
        </w:rPr>
        <w:t>О</w:t>
      </w:r>
      <w:r w:rsidR="005B12AD">
        <w:rPr>
          <w:rFonts w:ascii="Arial" w:hAnsi="Arial" w:cs="Arial"/>
          <w:sz w:val="20"/>
          <w:szCs w:val="20"/>
        </w:rPr>
        <w:t>б итогах</w:t>
      </w:r>
      <w:r w:rsidRPr="000A6785">
        <w:rPr>
          <w:rFonts w:ascii="Arial" w:hAnsi="Arial" w:cs="Arial"/>
          <w:sz w:val="20"/>
          <w:szCs w:val="20"/>
        </w:rPr>
        <w:t xml:space="preserve"> работ по актуализации списков адресов домов и внесению изменений в картографический материал в населенных пунктах;</w:t>
      </w:r>
    </w:p>
    <w:p w:rsidR="000A6785" w:rsidRPr="00954AEC" w:rsidRDefault="000A6785" w:rsidP="00760062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d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</w:pPr>
      <w:r w:rsidRPr="00954AEC">
        <w:rPr>
          <w:rFonts w:ascii="Arial" w:hAnsi="Arial" w:cs="Arial"/>
          <w:sz w:val="20"/>
          <w:szCs w:val="20"/>
        </w:rPr>
        <w:t>О состоянии уличного и адресного хозяйства в населенных пунктах</w:t>
      </w:r>
      <w:r>
        <w:rPr>
          <w:rFonts w:ascii="Arial" w:hAnsi="Arial" w:cs="Arial"/>
          <w:sz w:val="20"/>
          <w:szCs w:val="20"/>
        </w:rPr>
        <w:t>;</w:t>
      </w:r>
    </w:p>
    <w:p w:rsidR="000A6785" w:rsidRPr="00760062" w:rsidRDefault="000A6785" w:rsidP="00760062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  <w:r w:rsidRPr="00954AEC">
        <w:rPr>
          <w:rFonts w:ascii="Arial" w:hAnsi="Arial" w:cs="Arial"/>
          <w:sz w:val="20"/>
          <w:szCs w:val="20"/>
        </w:rPr>
        <w:t xml:space="preserve">О  подборе временного персонала на </w:t>
      </w:r>
      <w:r>
        <w:rPr>
          <w:rFonts w:ascii="Arial" w:hAnsi="Arial" w:cs="Arial"/>
          <w:sz w:val="20"/>
          <w:szCs w:val="20"/>
        </w:rPr>
        <w:t>2019-2020 годы</w:t>
      </w:r>
      <w:r w:rsidRPr="00954AEC">
        <w:rPr>
          <w:rFonts w:ascii="Arial" w:hAnsi="Arial" w:cs="Arial"/>
          <w:sz w:val="20"/>
          <w:szCs w:val="20"/>
        </w:rPr>
        <w:t xml:space="preserve"> для подготовки и проведения </w:t>
      </w:r>
      <w:r w:rsidRPr="00954AEC">
        <w:rPr>
          <w:rStyle w:val="ad"/>
          <w:rFonts w:ascii="Arial" w:hAnsi="Arial" w:cs="Arial"/>
          <w:color w:val="000000"/>
          <w:sz w:val="20"/>
          <w:szCs w:val="20"/>
          <w:shd w:val="clear" w:color="auto" w:fill="FFFFFF"/>
        </w:rPr>
        <w:t>Вс</w:t>
      </w:r>
      <w:r>
        <w:rPr>
          <w:rStyle w:val="ad"/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r w:rsidRPr="00954AEC">
        <w:rPr>
          <w:rStyle w:val="ad"/>
          <w:rFonts w:ascii="Arial" w:hAnsi="Arial" w:cs="Arial"/>
          <w:color w:val="000000"/>
          <w:sz w:val="20"/>
          <w:szCs w:val="20"/>
          <w:shd w:val="clear" w:color="auto" w:fill="FFFFFF"/>
        </w:rPr>
        <w:t>российской переписи населения 2020 года</w:t>
      </w:r>
      <w:r>
        <w:rPr>
          <w:rFonts w:ascii="Arial" w:hAnsi="Arial" w:cs="Arial"/>
          <w:sz w:val="20"/>
          <w:szCs w:val="20"/>
        </w:rPr>
        <w:t>.</w:t>
      </w:r>
    </w:p>
    <w:p w:rsidR="00760062" w:rsidRDefault="00760062" w:rsidP="00D14703">
      <w:pPr>
        <w:pStyle w:val="ac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60062" w:rsidRPr="00760062" w:rsidRDefault="00760062" w:rsidP="00760062">
      <w:pPr>
        <w:pStyle w:val="ac"/>
        <w:spacing w:before="0" w:beforeAutospacing="0" w:after="0" w:afterAutospacing="0" w:line="264" w:lineRule="auto"/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</w:p>
    <w:p w:rsidR="00760062" w:rsidRPr="005B12AD" w:rsidRDefault="00760062" w:rsidP="00760062">
      <w:pPr>
        <w:pStyle w:val="ac"/>
        <w:spacing w:before="0" w:beforeAutospacing="0" w:after="0" w:afterAutospacing="0" w:line="264" w:lineRule="auto"/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</w:p>
    <w:p w:rsidR="000A6785" w:rsidRPr="000176AF" w:rsidRDefault="000A6785" w:rsidP="000A6785">
      <w:pPr>
        <w:pStyle w:val="aa"/>
        <w:tabs>
          <w:tab w:val="clear" w:pos="360"/>
        </w:tabs>
        <w:spacing w:before="0" w:beforeAutospacing="0" w:after="0" w:afterAutospacing="0" w:line="264" w:lineRule="auto"/>
        <w:ind w:left="0"/>
      </w:pPr>
      <w:r w:rsidRPr="00722022">
        <w:tab/>
      </w:r>
      <w:r w:rsidRPr="00722022">
        <w:tab/>
      </w:r>
    </w:p>
    <w:p w:rsidR="000A6785" w:rsidRPr="00954AEC" w:rsidRDefault="000A6785" w:rsidP="000A6785">
      <w:pPr>
        <w:pStyle w:val="ac"/>
        <w:spacing w:before="0" w:beforeAutospacing="0" w:after="0" w:afterAutospacing="0" w:line="264" w:lineRule="auto"/>
        <w:jc w:val="both"/>
        <w:rPr>
          <w:rStyle w:val="ad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</w:pPr>
    </w:p>
    <w:p w:rsidR="00E86E1E" w:rsidRPr="00E86E1E" w:rsidRDefault="00E86E1E">
      <w:pPr>
        <w:rPr>
          <w:rFonts w:ascii="Arial" w:hAnsi="Arial" w:cs="Arial"/>
          <w:color w:val="595959"/>
          <w:sz w:val="24"/>
        </w:rPr>
      </w:pPr>
    </w:p>
    <w:sectPr w:rsidR="00E86E1E" w:rsidRPr="00E86E1E" w:rsidSect="00962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56" w:rsidRDefault="00EE6156" w:rsidP="00A02726">
      <w:pPr>
        <w:spacing w:after="0" w:line="240" w:lineRule="auto"/>
      </w:pPr>
      <w:r>
        <w:separator/>
      </w:r>
    </w:p>
  </w:endnote>
  <w:endnote w:type="continuationSeparator" w:id="0">
    <w:p w:rsidR="00EE6156" w:rsidRDefault="00EE615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D2" w:rsidRDefault="00FB7B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2D690A" w:rsidRDefault="002D690A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2691E">
          <w:fldChar w:fldCharType="begin"/>
        </w:r>
        <w:r w:rsidR="0062691E">
          <w:instrText>PAGE   \* MERGEFORMAT</w:instrText>
        </w:r>
        <w:r w:rsidR="0062691E">
          <w:fldChar w:fldCharType="separate"/>
        </w:r>
        <w:r w:rsidR="00D14703">
          <w:rPr>
            <w:noProof/>
          </w:rPr>
          <w:t>1</w:t>
        </w:r>
        <w:r w:rsidR="0062691E">
          <w:rPr>
            <w:noProof/>
          </w:rPr>
          <w:fldChar w:fldCharType="end"/>
        </w:r>
      </w:p>
    </w:sdtContent>
  </w:sdt>
  <w:p w:rsidR="002D690A" w:rsidRDefault="002D69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D2" w:rsidRDefault="00FB7B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56" w:rsidRDefault="00EE6156" w:rsidP="00A02726">
      <w:pPr>
        <w:spacing w:after="0" w:line="240" w:lineRule="auto"/>
      </w:pPr>
      <w:r>
        <w:separator/>
      </w:r>
    </w:p>
  </w:footnote>
  <w:footnote w:type="continuationSeparator" w:id="0">
    <w:p w:rsidR="00EE6156" w:rsidRDefault="00EE615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0A" w:rsidRDefault="00EE615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0A" w:rsidRDefault="00EE6156" w:rsidP="00A02726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568.7pt;margin-top:-456.9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>
      <w:pict>
        <v:shape id="_x0000_i1025" type="#_x0000_t75" style="width:348.75pt;height:122.25pt;mso-position-horizontal:absolute;mso-position-horizontal-relative:text;mso-position-vertical:absolute;mso-position-vertical-relative:text;mso-width-relative:page;mso-height-relative:page">
          <v:imagedata r:id="rId2" o:title="шапка" cropright="27110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0A" w:rsidRDefault="00EE615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7F5D"/>
    <w:multiLevelType w:val="hybridMultilevel"/>
    <w:tmpl w:val="CBA27B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A6785"/>
    <w:rsid w:val="000C7BB7"/>
    <w:rsid w:val="000D0A55"/>
    <w:rsid w:val="000D2459"/>
    <w:rsid w:val="00106693"/>
    <w:rsid w:val="0012008B"/>
    <w:rsid w:val="00187B4F"/>
    <w:rsid w:val="001A67BE"/>
    <w:rsid w:val="00226B2F"/>
    <w:rsid w:val="002409E7"/>
    <w:rsid w:val="00265C53"/>
    <w:rsid w:val="00296CF9"/>
    <w:rsid w:val="002B4EE8"/>
    <w:rsid w:val="002B7060"/>
    <w:rsid w:val="002D3089"/>
    <w:rsid w:val="002D690A"/>
    <w:rsid w:val="002F118C"/>
    <w:rsid w:val="00341B22"/>
    <w:rsid w:val="003C4AAB"/>
    <w:rsid w:val="004075BB"/>
    <w:rsid w:val="00461A4C"/>
    <w:rsid w:val="004B2442"/>
    <w:rsid w:val="004D0BDF"/>
    <w:rsid w:val="004D0EF3"/>
    <w:rsid w:val="004D533D"/>
    <w:rsid w:val="004E096C"/>
    <w:rsid w:val="00504B55"/>
    <w:rsid w:val="00507CCD"/>
    <w:rsid w:val="00545707"/>
    <w:rsid w:val="005B12AD"/>
    <w:rsid w:val="005C7AC0"/>
    <w:rsid w:val="005F78D1"/>
    <w:rsid w:val="00615C25"/>
    <w:rsid w:val="0062691E"/>
    <w:rsid w:val="006645BC"/>
    <w:rsid w:val="00664AF3"/>
    <w:rsid w:val="006E4763"/>
    <w:rsid w:val="00737AE9"/>
    <w:rsid w:val="00741EBA"/>
    <w:rsid w:val="00760062"/>
    <w:rsid w:val="0078167C"/>
    <w:rsid w:val="008C171C"/>
    <w:rsid w:val="00962C5A"/>
    <w:rsid w:val="00970E67"/>
    <w:rsid w:val="009C2C8A"/>
    <w:rsid w:val="009C6DE0"/>
    <w:rsid w:val="00A02726"/>
    <w:rsid w:val="00A12E94"/>
    <w:rsid w:val="00A26105"/>
    <w:rsid w:val="00A30260"/>
    <w:rsid w:val="00B54C0A"/>
    <w:rsid w:val="00B80983"/>
    <w:rsid w:val="00BB59BD"/>
    <w:rsid w:val="00BF51E4"/>
    <w:rsid w:val="00C063B8"/>
    <w:rsid w:val="00CA2ECF"/>
    <w:rsid w:val="00CD69F5"/>
    <w:rsid w:val="00CF4F7E"/>
    <w:rsid w:val="00D01C6F"/>
    <w:rsid w:val="00D13B1D"/>
    <w:rsid w:val="00D14703"/>
    <w:rsid w:val="00D2164E"/>
    <w:rsid w:val="00D23AE2"/>
    <w:rsid w:val="00D53C55"/>
    <w:rsid w:val="00D60BE8"/>
    <w:rsid w:val="00D956BB"/>
    <w:rsid w:val="00DA5B5B"/>
    <w:rsid w:val="00E86E1E"/>
    <w:rsid w:val="00EE36DC"/>
    <w:rsid w:val="00EE6156"/>
    <w:rsid w:val="00EF2B54"/>
    <w:rsid w:val="00EF2B7F"/>
    <w:rsid w:val="00F07B09"/>
    <w:rsid w:val="00F13DA8"/>
    <w:rsid w:val="00F43A32"/>
    <w:rsid w:val="00F524E0"/>
    <w:rsid w:val="00F735FA"/>
    <w:rsid w:val="00F74F05"/>
    <w:rsid w:val="00FA2525"/>
    <w:rsid w:val="00F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Body Text Indent"/>
    <w:basedOn w:val="a"/>
    <w:link w:val="ab"/>
    <w:rsid w:val="000A6785"/>
    <w:pPr>
      <w:tabs>
        <w:tab w:val="num" w:pos="360"/>
        <w:tab w:val="left" w:pos="540"/>
      </w:tabs>
      <w:spacing w:before="100" w:beforeAutospacing="1" w:after="100" w:afterAutospacing="1" w:line="240" w:lineRule="auto"/>
      <w:ind w:left="3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678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0A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A6785"/>
    <w:rPr>
      <w:i/>
      <w:iCs/>
    </w:rPr>
  </w:style>
  <w:style w:type="paragraph" w:styleId="ae">
    <w:name w:val="List Paragraph"/>
    <w:basedOn w:val="a"/>
    <w:uiPriority w:val="34"/>
    <w:qFormat/>
    <w:rsid w:val="00B54C0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1084-F76E-4BAC-859A-49CD1F03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БелыхЛБ</cp:lastModifiedBy>
  <cp:revision>6</cp:revision>
  <cp:lastPrinted>2019-10-25T09:55:00Z</cp:lastPrinted>
  <dcterms:created xsi:type="dcterms:W3CDTF">2019-10-28T06:32:00Z</dcterms:created>
  <dcterms:modified xsi:type="dcterms:W3CDTF">2019-11-15T07:25:00Z</dcterms:modified>
</cp:coreProperties>
</file>