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E47E79" w:rsidRPr="00AA0535" w14:paraId="2F8A268C" w14:textId="77777777" w:rsidTr="00441183">
        <w:trPr>
          <w:trHeight w:val="1753"/>
        </w:trPr>
        <w:tc>
          <w:tcPr>
            <w:tcW w:w="2165" w:type="dxa"/>
          </w:tcPr>
          <w:p w14:paraId="352419D7" w14:textId="77777777" w:rsidR="00E47E79" w:rsidRPr="00D358FD" w:rsidRDefault="00E47E79" w:rsidP="0044118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F8A6155" wp14:editId="1AC4C1BD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45000C6B" w14:textId="77777777" w:rsidR="00E47E79" w:rsidRPr="00187FFD" w:rsidRDefault="00000000" w:rsidP="00441183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w:pict w14:anchorId="09492A8F">
                <v:line id="Line 2" o:spid="_x0000_s1026" style="position:absolute;left:0;text-align:left;z-index:251659264;visibility:visible;mso-position-horizontal-relative:text;mso-position-vertical-relative:text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eYa+&#10;NqMBAAAzAwAADgAAAAAAAAAAAAAAAAAuAgAAZHJzL2Uyb0RvYy54bWxQSwECLQAUAAYACAAAACEA&#10;T10OY9oAAAAGAQAADwAAAAAAAAAAAAAAAAD9AwAAZHJzL2Rvd25yZXYueG1sUEsFBgAAAAAEAAQA&#10;8wAAAAQFAAAAAA==&#10;" strokeweight="1.5pt">
                  <o:lock v:ext="edit" shapetype="f"/>
                </v:line>
              </w:pict>
            </w:r>
            <w:r w:rsidR="00E47E79"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DE9515E" w14:textId="77777777" w:rsidR="00E47E79" w:rsidRPr="00187FFD" w:rsidRDefault="00E47E79" w:rsidP="00441183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6AE35D96" w14:textId="77777777" w:rsidR="00E47E79" w:rsidRPr="00AA0535" w:rsidRDefault="00000000" w:rsidP="00441183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w:pict w14:anchorId="56F25A95">
                <v:line id="Line 3" o:spid="_x0000_s1027" style="position:absolute;z-index:251660288;visibility:visibl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Mc0&#10;t8SjAQAAMwMAAA4AAAAAAAAAAAAAAAAALgIAAGRycy9lMm9Eb2MueG1sUEsBAi0AFAAGAAgAAAAh&#10;AILvW0DbAAAABAEAAA8AAAAAAAAAAAAAAAAA/QMAAGRycy9kb3ducmV2LnhtbFBLBQYAAAAABAAE&#10;APMAAAAFBQAAAAA=&#10;" strokeweight="4.5pt">
                  <o:lock v:ext="edit" shapetype="f"/>
                </v:line>
              </w:pict>
            </w:r>
          </w:p>
        </w:tc>
      </w:tr>
    </w:tbl>
    <w:p w14:paraId="21517EB9" w14:textId="77777777" w:rsidR="00EE68E3" w:rsidRDefault="00EE68E3" w:rsidP="00EE68E3">
      <w:pPr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14:paraId="4638AA05" w14:textId="3869563A" w:rsidR="003E2CE7" w:rsidRDefault="00B21B61" w:rsidP="00783E29">
      <w:pPr>
        <w:ind w:firstLine="851"/>
        <w:jc w:val="center"/>
        <w:rPr>
          <w:rFonts w:ascii="TimesNewRomanPS" w:hAnsi="TimesNewRomanPS"/>
          <w:b/>
          <w:bCs/>
          <w:sz w:val="28"/>
          <w:szCs w:val="28"/>
        </w:rPr>
      </w:pPr>
      <w:r w:rsidRPr="00B21B61">
        <w:rPr>
          <w:rFonts w:ascii="TimesNewRomanPS" w:hAnsi="TimesNewRomanPS"/>
          <w:b/>
          <w:bCs/>
          <w:sz w:val="28"/>
          <w:szCs w:val="28"/>
        </w:rPr>
        <w:t>Правомерно ли взимание платы с собственников жилых помещений за неучастие в субботнике?</w:t>
      </w:r>
    </w:p>
    <w:p w14:paraId="3C1DBE1F" w14:textId="77777777" w:rsidR="00B21B61" w:rsidRDefault="00B21B61" w:rsidP="00783E29">
      <w:pPr>
        <w:ind w:firstLine="851"/>
        <w:jc w:val="center"/>
        <w:rPr>
          <w:rFonts w:ascii="TimesNewRomanPSMT" w:hAnsi="TimesNewRomanPSMT"/>
          <w:sz w:val="28"/>
          <w:szCs w:val="28"/>
        </w:rPr>
      </w:pPr>
    </w:p>
    <w:p w14:paraId="0B3CE0F0" w14:textId="77777777" w:rsidR="00B21B61" w:rsidRPr="00B21B61" w:rsidRDefault="00B21B61" w:rsidP="00B21B61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B21B61">
        <w:rPr>
          <w:rFonts w:ascii="TimesNewRomanPSMT" w:hAnsi="TimesNewRomanPSMT"/>
          <w:sz w:val="28"/>
          <w:szCs w:val="28"/>
        </w:rPr>
        <w:t>Согласно ст. 39 Жилищного кодекса РФ собственники помещений в многоквартирном доме несут бремя расходов на содержание общего имущества в многоквартирном доме, а доля обязательных расходов на содержание общего имущества в многоквартирном доме, бремя которых несет собственник помещения в таком доме, определяется долей в праве общей собственности на общее имущество в таком доме указанного собственника.</w:t>
      </w:r>
    </w:p>
    <w:p w14:paraId="1AE83A2A" w14:textId="77777777" w:rsidR="00B21B61" w:rsidRPr="00B21B61" w:rsidRDefault="00B21B61" w:rsidP="00B21B61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B21B61">
        <w:rPr>
          <w:rFonts w:ascii="TimesNewRomanPSMT" w:hAnsi="TimesNewRomanPSMT"/>
          <w:sz w:val="28"/>
          <w:szCs w:val="28"/>
        </w:rPr>
        <w:t xml:space="preserve">Взимание платы с собственника помещения за непринятие участия в </w:t>
      </w:r>
      <w:proofErr w:type="gramStart"/>
      <w:r w:rsidRPr="00B21B61">
        <w:rPr>
          <w:rFonts w:ascii="TimesNewRomanPSMT" w:hAnsi="TimesNewRomanPSMT"/>
          <w:sz w:val="28"/>
          <w:szCs w:val="28"/>
        </w:rPr>
        <w:t>субботнике по существу</w:t>
      </w:r>
      <w:proofErr w:type="gramEnd"/>
      <w:r w:rsidRPr="00B21B61">
        <w:rPr>
          <w:rFonts w:ascii="TimesNewRomanPSMT" w:hAnsi="TimesNewRomanPSMT"/>
          <w:sz w:val="28"/>
          <w:szCs w:val="28"/>
        </w:rPr>
        <w:t xml:space="preserve"> представляет собой штрафную санкцию за неучастие в уборке, в то время как действующее законодательство не предусматривает обязательного личного участия собственников помещений в уборке придомовой территории, а структура платы за жилое помещение и коммунальные услуги не включает в себя плату за неучастие в субботнике.</w:t>
      </w:r>
    </w:p>
    <w:p w14:paraId="1BD0EF23" w14:textId="77777777" w:rsidR="00B21B61" w:rsidRPr="00B21B61" w:rsidRDefault="00B21B61" w:rsidP="00B21B61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B21B61">
        <w:rPr>
          <w:rFonts w:ascii="TimesNewRomanPSMT" w:hAnsi="TimesNewRomanPSMT"/>
          <w:sz w:val="28"/>
          <w:szCs w:val="28"/>
        </w:rPr>
        <w:t>Таким образом, предъявление к оплате платежного документа за неучастие в уборке придомовой территории не отвечает требованиям действующего законодательства.</w:t>
      </w:r>
    </w:p>
    <w:p w14:paraId="2E5F4A60" w14:textId="77777777" w:rsidR="00950469" w:rsidRDefault="00950469" w:rsidP="00950469">
      <w:pPr>
        <w:ind w:firstLine="851"/>
        <w:jc w:val="both"/>
        <w:rPr>
          <w:color w:val="000000" w:themeColor="text1"/>
          <w:sz w:val="28"/>
          <w:szCs w:val="28"/>
        </w:rPr>
      </w:pPr>
    </w:p>
    <w:p w14:paraId="50A76CDD" w14:textId="77777777" w:rsidR="003C45EB" w:rsidRDefault="003C45EB" w:rsidP="00AA25A7">
      <w:pPr>
        <w:ind w:firstLine="851"/>
        <w:jc w:val="both"/>
        <w:rPr>
          <w:color w:val="000000" w:themeColor="text1"/>
          <w:sz w:val="28"/>
          <w:szCs w:val="28"/>
        </w:rPr>
      </w:pPr>
    </w:p>
    <w:p w14:paraId="732C83B4" w14:textId="6F00EB20" w:rsidR="00E47E79" w:rsidRDefault="00E47E79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Прокурор района              </w:t>
      </w:r>
      <w:r w:rsidR="00852A4F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Е.Н. Шелест</w:t>
      </w:r>
    </w:p>
    <w:p w14:paraId="53954FCD" w14:textId="77777777" w:rsidR="000149FE" w:rsidRDefault="000149FE" w:rsidP="00EC3C09">
      <w:pPr>
        <w:jc w:val="both"/>
        <w:rPr>
          <w:color w:val="000000" w:themeColor="text1"/>
        </w:rPr>
      </w:pPr>
    </w:p>
    <w:p w14:paraId="40856472" w14:textId="4CE1F933" w:rsidR="000149FE" w:rsidRDefault="000149FE" w:rsidP="00EC3C09">
      <w:pPr>
        <w:jc w:val="both"/>
        <w:rPr>
          <w:color w:val="000000" w:themeColor="text1"/>
        </w:rPr>
      </w:pPr>
    </w:p>
    <w:p w14:paraId="1421EECC" w14:textId="74D2D6B5" w:rsidR="00DE6A0A" w:rsidRDefault="00DE6A0A" w:rsidP="00EC3C09">
      <w:pPr>
        <w:jc w:val="both"/>
        <w:rPr>
          <w:color w:val="000000" w:themeColor="text1"/>
        </w:rPr>
      </w:pPr>
    </w:p>
    <w:p w14:paraId="5783CC59" w14:textId="76435010" w:rsidR="00DE6A0A" w:rsidRDefault="00DE6A0A" w:rsidP="00EC3C09">
      <w:pPr>
        <w:jc w:val="both"/>
        <w:rPr>
          <w:color w:val="000000" w:themeColor="text1"/>
        </w:rPr>
      </w:pPr>
    </w:p>
    <w:p w14:paraId="0F637EEF" w14:textId="770959E2" w:rsidR="00DE6A0A" w:rsidRDefault="00DE6A0A" w:rsidP="00EC3C09">
      <w:pPr>
        <w:jc w:val="both"/>
        <w:rPr>
          <w:color w:val="000000" w:themeColor="text1"/>
        </w:rPr>
      </w:pPr>
    </w:p>
    <w:p w14:paraId="3CCA22BF" w14:textId="31A3C5BD" w:rsidR="00DE6A0A" w:rsidRDefault="00DE6A0A" w:rsidP="00EC3C09">
      <w:pPr>
        <w:jc w:val="both"/>
        <w:rPr>
          <w:color w:val="000000" w:themeColor="text1"/>
        </w:rPr>
      </w:pPr>
    </w:p>
    <w:p w14:paraId="72E5C105" w14:textId="732AC317" w:rsidR="00DE6A0A" w:rsidRDefault="00DE6A0A" w:rsidP="00EC3C09">
      <w:pPr>
        <w:jc w:val="both"/>
        <w:rPr>
          <w:color w:val="000000" w:themeColor="text1"/>
        </w:rPr>
      </w:pPr>
    </w:p>
    <w:p w14:paraId="4A8B474F" w14:textId="5C3B8893" w:rsidR="00DE6A0A" w:rsidRDefault="00DE6A0A" w:rsidP="00EC3C09">
      <w:pPr>
        <w:jc w:val="both"/>
        <w:rPr>
          <w:color w:val="000000" w:themeColor="text1"/>
        </w:rPr>
      </w:pPr>
    </w:p>
    <w:p w14:paraId="72F3584D" w14:textId="7C8F6733" w:rsidR="00DE6A0A" w:rsidRDefault="00DE6A0A" w:rsidP="00EC3C09">
      <w:pPr>
        <w:jc w:val="both"/>
        <w:rPr>
          <w:color w:val="000000" w:themeColor="text1"/>
        </w:rPr>
      </w:pPr>
    </w:p>
    <w:p w14:paraId="7658E94B" w14:textId="4BFAEC0A" w:rsidR="003E2CE7" w:rsidRDefault="003E2CE7" w:rsidP="00EC3C09">
      <w:pPr>
        <w:jc w:val="both"/>
        <w:rPr>
          <w:color w:val="000000" w:themeColor="text1"/>
        </w:rPr>
      </w:pPr>
    </w:p>
    <w:p w14:paraId="743E16F8" w14:textId="77777777" w:rsidR="003E2CE7" w:rsidRDefault="003E2CE7" w:rsidP="00EC3C09">
      <w:pPr>
        <w:jc w:val="both"/>
        <w:rPr>
          <w:color w:val="000000" w:themeColor="text1"/>
        </w:rPr>
      </w:pPr>
    </w:p>
    <w:p w14:paraId="3385ACEC" w14:textId="2A47A99C" w:rsidR="00DE6A0A" w:rsidRDefault="00DE6A0A" w:rsidP="00EC3C09">
      <w:pPr>
        <w:jc w:val="both"/>
        <w:rPr>
          <w:color w:val="000000" w:themeColor="text1"/>
        </w:rPr>
      </w:pPr>
    </w:p>
    <w:p w14:paraId="1A429147" w14:textId="06CC0ED6" w:rsidR="00DE6A0A" w:rsidRDefault="00DE6A0A" w:rsidP="00EC3C09">
      <w:pPr>
        <w:jc w:val="both"/>
        <w:rPr>
          <w:color w:val="000000" w:themeColor="text1"/>
        </w:rPr>
      </w:pPr>
    </w:p>
    <w:p w14:paraId="5D61EA80" w14:textId="106E2AA3" w:rsidR="00DE6A0A" w:rsidRDefault="00DE6A0A" w:rsidP="00EC3C09">
      <w:pPr>
        <w:jc w:val="both"/>
        <w:rPr>
          <w:color w:val="000000" w:themeColor="text1"/>
        </w:rPr>
      </w:pPr>
    </w:p>
    <w:p w14:paraId="6D666589" w14:textId="77777777" w:rsidR="00DE6A0A" w:rsidRDefault="00DE6A0A" w:rsidP="00EC3C09">
      <w:pPr>
        <w:jc w:val="both"/>
        <w:rPr>
          <w:color w:val="000000" w:themeColor="text1"/>
        </w:rPr>
      </w:pPr>
    </w:p>
    <w:p w14:paraId="27DA30F3" w14:textId="2D4F0DBA" w:rsidR="000149FE" w:rsidRDefault="000149FE" w:rsidP="00EC3C09">
      <w:pPr>
        <w:jc w:val="both"/>
        <w:rPr>
          <w:color w:val="000000" w:themeColor="text1"/>
        </w:rPr>
      </w:pPr>
    </w:p>
    <w:p w14:paraId="77930553" w14:textId="77777777" w:rsidR="000149FE" w:rsidRDefault="000149FE" w:rsidP="00EC3C09">
      <w:pPr>
        <w:jc w:val="both"/>
        <w:rPr>
          <w:color w:val="000000" w:themeColor="text1"/>
        </w:rPr>
      </w:pPr>
    </w:p>
    <w:p w14:paraId="7838365C" w14:textId="27708B71" w:rsidR="0006797A" w:rsidRPr="00EC3C09" w:rsidRDefault="00E47E79" w:rsidP="00EC3C09">
      <w:pPr>
        <w:jc w:val="both"/>
        <w:rPr>
          <w:color w:val="000000" w:themeColor="text1"/>
        </w:rPr>
      </w:pPr>
      <w:r w:rsidRPr="0098132D">
        <w:rPr>
          <w:color w:val="000000" w:themeColor="text1"/>
        </w:rPr>
        <w:t>А.С. Ромас, тел: 8 (34678) 20831</w:t>
      </w:r>
    </w:p>
    <w:sectPr w:rsidR="0006797A" w:rsidRPr="00EC3C09" w:rsidSect="008B1F08">
      <w:pgSz w:w="11900" w:h="16840"/>
      <w:pgMar w:top="1134" w:right="56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Cambria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24CB"/>
    <w:multiLevelType w:val="hybridMultilevel"/>
    <w:tmpl w:val="5F6A030A"/>
    <w:lvl w:ilvl="0" w:tplc="71486E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C5409D7"/>
    <w:multiLevelType w:val="hybridMultilevel"/>
    <w:tmpl w:val="3A2067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CA202F0"/>
    <w:multiLevelType w:val="hybridMultilevel"/>
    <w:tmpl w:val="D1C61E9C"/>
    <w:lvl w:ilvl="0" w:tplc="71486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DBC188E"/>
    <w:multiLevelType w:val="hybridMultilevel"/>
    <w:tmpl w:val="882A15B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CFD4E69"/>
    <w:multiLevelType w:val="hybridMultilevel"/>
    <w:tmpl w:val="CD4ED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A045DC9"/>
    <w:multiLevelType w:val="hybridMultilevel"/>
    <w:tmpl w:val="4B3A5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275257281">
    <w:abstractNumId w:val="5"/>
  </w:num>
  <w:num w:numId="2" w16cid:durableId="1750689328">
    <w:abstractNumId w:val="4"/>
  </w:num>
  <w:num w:numId="3" w16cid:durableId="266936566">
    <w:abstractNumId w:val="1"/>
  </w:num>
  <w:num w:numId="4" w16cid:durableId="1473983579">
    <w:abstractNumId w:val="3"/>
  </w:num>
  <w:num w:numId="5" w16cid:durableId="345982684">
    <w:abstractNumId w:val="2"/>
  </w:num>
  <w:num w:numId="6" w16cid:durableId="867909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E79"/>
    <w:rsid w:val="000149FE"/>
    <w:rsid w:val="00060DBE"/>
    <w:rsid w:val="0006797A"/>
    <w:rsid w:val="00077018"/>
    <w:rsid w:val="000A15F5"/>
    <w:rsid w:val="00116559"/>
    <w:rsid w:val="00134E95"/>
    <w:rsid w:val="00167386"/>
    <w:rsid w:val="00183B6B"/>
    <w:rsid w:val="00200F9A"/>
    <w:rsid w:val="002542DA"/>
    <w:rsid w:val="00273D8A"/>
    <w:rsid w:val="0027490D"/>
    <w:rsid w:val="002979BD"/>
    <w:rsid w:val="002C46B0"/>
    <w:rsid w:val="002E6D0A"/>
    <w:rsid w:val="003041EF"/>
    <w:rsid w:val="003331DA"/>
    <w:rsid w:val="00346820"/>
    <w:rsid w:val="003501B5"/>
    <w:rsid w:val="00365512"/>
    <w:rsid w:val="00396D5C"/>
    <w:rsid w:val="003C45EB"/>
    <w:rsid w:val="003E2CE7"/>
    <w:rsid w:val="003E5E2A"/>
    <w:rsid w:val="00426A0F"/>
    <w:rsid w:val="00433A67"/>
    <w:rsid w:val="00457CA2"/>
    <w:rsid w:val="00473A31"/>
    <w:rsid w:val="00574F43"/>
    <w:rsid w:val="005A2640"/>
    <w:rsid w:val="005A4374"/>
    <w:rsid w:val="006A58E6"/>
    <w:rsid w:val="006B1300"/>
    <w:rsid w:val="006E28AB"/>
    <w:rsid w:val="00722FE8"/>
    <w:rsid w:val="00736216"/>
    <w:rsid w:val="007605E3"/>
    <w:rsid w:val="00783E29"/>
    <w:rsid w:val="00796092"/>
    <w:rsid w:val="007B49E5"/>
    <w:rsid w:val="007B6A25"/>
    <w:rsid w:val="00820E9B"/>
    <w:rsid w:val="0082197C"/>
    <w:rsid w:val="00824A2B"/>
    <w:rsid w:val="00852A4F"/>
    <w:rsid w:val="008836C7"/>
    <w:rsid w:val="008B1F08"/>
    <w:rsid w:val="008E59FD"/>
    <w:rsid w:val="00950469"/>
    <w:rsid w:val="00967C01"/>
    <w:rsid w:val="009B0A37"/>
    <w:rsid w:val="009E1C90"/>
    <w:rsid w:val="009F3221"/>
    <w:rsid w:val="00A16B81"/>
    <w:rsid w:val="00A35263"/>
    <w:rsid w:val="00A6200A"/>
    <w:rsid w:val="00A70A6B"/>
    <w:rsid w:val="00AA25A7"/>
    <w:rsid w:val="00AA617B"/>
    <w:rsid w:val="00AC4CD3"/>
    <w:rsid w:val="00AF1AC1"/>
    <w:rsid w:val="00B21B61"/>
    <w:rsid w:val="00B86D0C"/>
    <w:rsid w:val="00BB549C"/>
    <w:rsid w:val="00BC21E9"/>
    <w:rsid w:val="00BC35A6"/>
    <w:rsid w:val="00BE5A12"/>
    <w:rsid w:val="00C308C5"/>
    <w:rsid w:val="00C46508"/>
    <w:rsid w:val="00CA1482"/>
    <w:rsid w:val="00D15B23"/>
    <w:rsid w:val="00D40BBA"/>
    <w:rsid w:val="00D93F18"/>
    <w:rsid w:val="00DA4F3D"/>
    <w:rsid w:val="00DA555E"/>
    <w:rsid w:val="00DA5E97"/>
    <w:rsid w:val="00DD5A1C"/>
    <w:rsid w:val="00DE68BB"/>
    <w:rsid w:val="00DE6A0A"/>
    <w:rsid w:val="00E12AE6"/>
    <w:rsid w:val="00E3276E"/>
    <w:rsid w:val="00E47E79"/>
    <w:rsid w:val="00E8584A"/>
    <w:rsid w:val="00EA21B7"/>
    <w:rsid w:val="00EC04B7"/>
    <w:rsid w:val="00EC3C09"/>
    <w:rsid w:val="00EE68E3"/>
    <w:rsid w:val="00EF6AB4"/>
    <w:rsid w:val="00F05224"/>
    <w:rsid w:val="00F31CFD"/>
    <w:rsid w:val="00FB7D33"/>
    <w:rsid w:val="00FE1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86A475C"/>
  <w15:docId w15:val="{7A913F92-A22C-4085-B7A9-A23234FF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BB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7E79"/>
  </w:style>
  <w:style w:type="character" w:styleId="a3">
    <w:name w:val="Hyperlink"/>
    <w:basedOn w:val="a0"/>
    <w:uiPriority w:val="99"/>
    <w:semiHidden/>
    <w:unhideWhenUsed/>
    <w:rsid w:val="00E47E79"/>
    <w:rPr>
      <w:color w:val="0000FF"/>
      <w:u w:val="single"/>
    </w:rPr>
  </w:style>
  <w:style w:type="character" w:customStyle="1" w:styleId="f">
    <w:name w:val="f"/>
    <w:basedOn w:val="a0"/>
    <w:rsid w:val="00E47E79"/>
  </w:style>
  <w:style w:type="paragraph" w:styleId="a4">
    <w:name w:val="List Paragraph"/>
    <w:basedOn w:val="a"/>
    <w:uiPriority w:val="34"/>
    <w:qFormat/>
    <w:rsid w:val="005A2640"/>
    <w:pPr>
      <w:ind w:left="720"/>
      <w:contextualSpacing/>
    </w:pPr>
  </w:style>
  <w:style w:type="character" w:customStyle="1" w:styleId="nobr">
    <w:name w:val="nobr"/>
    <w:basedOn w:val="a0"/>
    <w:rsid w:val="00B86D0C"/>
  </w:style>
  <w:style w:type="paragraph" w:styleId="a5">
    <w:name w:val="Normal (Web)"/>
    <w:basedOn w:val="a"/>
    <w:uiPriority w:val="99"/>
    <w:semiHidden/>
    <w:unhideWhenUsed/>
    <w:rsid w:val="006B13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1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4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9256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6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8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arslan.rimikhanov@icloud.com</dc:creator>
  <cp:keywords/>
  <dc:description/>
  <cp:lastModifiedBy>Анастасия Ромас</cp:lastModifiedBy>
  <cp:revision>53</cp:revision>
  <dcterms:created xsi:type="dcterms:W3CDTF">2023-03-09T14:22:00Z</dcterms:created>
  <dcterms:modified xsi:type="dcterms:W3CDTF">2023-05-22T06:41:00Z</dcterms:modified>
</cp:coreProperties>
</file>