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:rsidTr="00441183">
        <w:trPr>
          <w:trHeight w:val="1753"/>
        </w:trPr>
        <w:tc>
          <w:tcPr>
            <w:tcW w:w="2165" w:type="dxa"/>
          </w:tcPr>
          <w:p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:rsidR="00E47E79" w:rsidRPr="00187FFD" w:rsidRDefault="0027490D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:rsidR="00E47E79" w:rsidRPr="00AA0535" w:rsidRDefault="0027490D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396D5C" w:rsidRDefault="0027490D" w:rsidP="0027490D">
      <w:pPr>
        <w:spacing w:line="288" w:lineRule="atLeast"/>
        <w:jc w:val="center"/>
        <w:rPr>
          <w:rFonts w:ascii="TimesNewRomanPS" w:hAnsi="TimesNewRomanPS"/>
          <w:b/>
          <w:bCs/>
          <w:sz w:val="28"/>
          <w:szCs w:val="28"/>
        </w:rPr>
      </w:pPr>
      <w:r w:rsidRPr="0027490D">
        <w:rPr>
          <w:rFonts w:ascii="TimesNewRomanPS" w:hAnsi="TimesNewRomanPS"/>
          <w:b/>
          <w:bCs/>
          <w:sz w:val="28"/>
          <w:szCs w:val="28"/>
        </w:rPr>
        <w:t xml:space="preserve">Правительством РФ изменены </w:t>
      </w:r>
      <w:r>
        <w:rPr>
          <w:rFonts w:ascii="TimesNewRomanPS" w:hAnsi="TimesNewRomanPS"/>
          <w:b/>
          <w:bCs/>
          <w:sz w:val="28"/>
          <w:szCs w:val="28"/>
        </w:rPr>
        <w:t>п</w:t>
      </w:r>
      <w:r w:rsidRPr="0027490D">
        <w:rPr>
          <w:rFonts w:ascii="TimesNewRomanPS" w:hAnsi="TimesNewRomanPS"/>
          <w:b/>
          <w:bCs/>
          <w:sz w:val="28"/>
          <w:szCs w:val="28"/>
        </w:rPr>
        <w:t>равила подключения к сетям газораспределения</w:t>
      </w:r>
    </w:p>
    <w:p w:rsidR="0027490D" w:rsidRDefault="0027490D" w:rsidP="0027490D">
      <w:pPr>
        <w:ind w:firstLine="709"/>
        <w:jc w:val="center"/>
        <w:rPr>
          <w:rFonts w:ascii="TimesNewRomanPSMT" w:hAnsi="TimesNewRomanPSMT"/>
          <w:sz w:val="28"/>
          <w:szCs w:val="28"/>
        </w:rPr>
      </w:pPr>
    </w:p>
    <w:p w:rsidR="0027490D" w:rsidRPr="0027490D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>Разъясняю, что с 1 марта 2023 года вступили в силу изменения в Правила подключения (технологического присоединения) газоиспользующего оборудования и объектов капстроительства к сетям газораспределения, утвержденные постановлением Правительства РФ от 30.11.2022 № 2187</w:t>
      </w:r>
      <w:r>
        <w:rPr>
          <w:rFonts w:ascii="TimesNewRomanPSMT" w:hAnsi="TimesNewRomanPSMT"/>
          <w:sz w:val="28"/>
          <w:szCs w:val="28"/>
        </w:rPr>
        <w:t xml:space="preserve"> (далее по тексту – Постановление)</w:t>
      </w:r>
      <w:r w:rsidRPr="0027490D">
        <w:rPr>
          <w:rFonts w:ascii="TimesNewRomanPSMT" w:hAnsi="TimesNewRomanPSMT"/>
          <w:sz w:val="28"/>
          <w:szCs w:val="28"/>
        </w:rPr>
        <w:t xml:space="preserve">. </w:t>
      </w:r>
    </w:p>
    <w:p w:rsidR="0027490D" w:rsidRPr="0027490D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 xml:space="preserve">Так, </w:t>
      </w:r>
      <w:r>
        <w:rPr>
          <w:rFonts w:ascii="TimesNewRomanPSMT" w:hAnsi="TimesNewRomanPSMT"/>
          <w:sz w:val="28"/>
          <w:szCs w:val="28"/>
        </w:rPr>
        <w:t>П</w:t>
      </w:r>
      <w:r w:rsidRPr="0027490D">
        <w:rPr>
          <w:rFonts w:ascii="TimesNewRomanPSMT" w:hAnsi="TimesNewRomanPSMT"/>
          <w:sz w:val="28"/>
          <w:szCs w:val="28"/>
        </w:rPr>
        <w:t xml:space="preserve">остановлением отменены сроки проведения программы социальной газификации, которая стала бессрочной. </w:t>
      </w:r>
    </w:p>
    <w:p w:rsidR="0027490D" w:rsidRPr="0027490D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>Напоминаю, что бесплатно газ проводится только до границ участка – подключение газа на самом участке оплачивается гражданами самостоятельно.</w:t>
      </w:r>
    </w:p>
    <w:p w:rsidR="0027490D" w:rsidRPr="0027490D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 xml:space="preserve">Для участия в программе </w:t>
      </w:r>
      <w:proofErr w:type="spellStart"/>
      <w:r w:rsidRPr="0027490D">
        <w:rPr>
          <w:rFonts w:ascii="TimesNewRomanPSMT" w:hAnsi="TimesNewRomanPSMT"/>
          <w:sz w:val="28"/>
          <w:szCs w:val="28"/>
        </w:rPr>
        <w:t>догазификации</w:t>
      </w:r>
      <w:proofErr w:type="spellEnd"/>
      <w:r w:rsidRPr="0027490D">
        <w:rPr>
          <w:rFonts w:ascii="TimesNewRomanPSMT" w:hAnsi="TimesNewRomanPSMT"/>
          <w:sz w:val="28"/>
          <w:szCs w:val="28"/>
        </w:rPr>
        <w:t xml:space="preserve"> должны соблюдаться три условия:</w:t>
      </w:r>
    </w:p>
    <w:p w:rsidR="0027490D" w:rsidRPr="0027490D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>1.</w:t>
      </w:r>
      <w:r w:rsidRPr="0027490D">
        <w:rPr>
          <w:rFonts w:ascii="TimesNewRomanPSMT" w:hAnsi="TimesNewRomanPSMT"/>
          <w:sz w:val="28"/>
          <w:szCs w:val="28"/>
        </w:rPr>
        <w:tab/>
        <w:t xml:space="preserve">Населенный пункт </w:t>
      </w:r>
      <w:r>
        <w:rPr>
          <w:rFonts w:ascii="TimesNewRomanPSMT" w:hAnsi="TimesNewRomanPSMT"/>
          <w:sz w:val="28"/>
          <w:szCs w:val="28"/>
        </w:rPr>
        <w:t xml:space="preserve">должен быть </w:t>
      </w:r>
      <w:r w:rsidRPr="0027490D">
        <w:rPr>
          <w:rFonts w:ascii="TimesNewRomanPSMT" w:hAnsi="TimesNewRomanPSMT"/>
          <w:sz w:val="28"/>
          <w:szCs w:val="28"/>
        </w:rPr>
        <w:t>газифицирован</w:t>
      </w:r>
      <w:r>
        <w:rPr>
          <w:rFonts w:ascii="TimesNewRomanPSMT" w:hAnsi="TimesNewRomanPSMT"/>
          <w:sz w:val="28"/>
          <w:szCs w:val="28"/>
        </w:rPr>
        <w:t>;</w:t>
      </w:r>
    </w:p>
    <w:p w:rsidR="0027490D" w:rsidRPr="0027490D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>2.</w:t>
      </w:r>
      <w:r w:rsidRPr="0027490D">
        <w:rPr>
          <w:rFonts w:ascii="TimesNewRomanPSMT" w:hAnsi="TimesNewRomanPSMT"/>
          <w:sz w:val="28"/>
          <w:szCs w:val="28"/>
        </w:rPr>
        <w:tab/>
        <w:t>Газ нужно провести в жилой дом</w:t>
      </w:r>
      <w:r>
        <w:rPr>
          <w:rFonts w:ascii="TimesNewRomanPSMT" w:hAnsi="TimesNewRomanPSMT"/>
          <w:sz w:val="28"/>
          <w:szCs w:val="28"/>
        </w:rPr>
        <w:t>;</w:t>
      </w:r>
    </w:p>
    <w:p w:rsidR="0027490D" w:rsidRPr="0027490D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>3.</w:t>
      </w:r>
      <w:r w:rsidRPr="0027490D">
        <w:rPr>
          <w:rFonts w:ascii="TimesNewRomanPSMT" w:hAnsi="TimesNewRomanPSMT"/>
          <w:sz w:val="28"/>
          <w:szCs w:val="28"/>
        </w:rPr>
        <w:tab/>
        <w:t xml:space="preserve">Дом </w:t>
      </w:r>
      <w:r>
        <w:rPr>
          <w:rFonts w:ascii="TimesNewRomanPSMT" w:hAnsi="TimesNewRomanPSMT"/>
          <w:sz w:val="28"/>
          <w:szCs w:val="28"/>
        </w:rPr>
        <w:t>представляет собой</w:t>
      </w:r>
      <w:r w:rsidRPr="0027490D">
        <w:rPr>
          <w:rFonts w:ascii="TimesNewRomanPSMT" w:hAnsi="TimesNewRomanPSMT"/>
          <w:sz w:val="28"/>
          <w:szCs w:val="28"/>
        </w:rPr>
        <w:t xml:space="preserve"> капитальное строение.</w:t>
      </w:r>
    </w:p>
    <w:p w:rsidR="008B1F08" w:rsidRDefault="0027490D" w:rsidP="0027490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27490D">
        <w:rPr>
          <w:rFonts w:ascii="TimesNewRomanPSMT" w:hAnsi="TimesNewRomanPSMT"/>
          <w:sz w:val="28"/>
          <w:szCs w:val="28"/>
        </w:rPr>
        <w:t xml:space="preserve">Заявку на подключение </w:t>
      </w:r>
      <w:r>
        <w:rPr>
          <w:rFonts w:ascii="TimesNewRomanPSMT" w:hAnsi="TimesNewRomanPSMT"/>
          <w:sz w:val="28"/>
          <w:szCs w:val="28"/>
        </w:rPr>
        <w:t>возможно</w:t>
      </w:r>
      <w:r w:rsidRPr="0027490D">
        <w:rPr>
          <w:rFonts w:ascii="TimesNewRomanPSMT" w:hAnsi="TimesNewRomanPSMT"/>
          <w:sz w:val="28"/>
          <w:szCs w:val="28"/>
        </w:rPr>
        <w:t xml:space="preserve"> подать через сайт единого оператора газификации. </w:t>
      </w:r>
    </w:p>
    <w:p w:rsidR="0027490D" w:rsidRDefault="0027490D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27490D" w:rsidRPr="00791EF1" w:rsidRDefault="0027490D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Прокурор района                                                                                  Е.Н. Шелест</w:t>
      </w: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  <w:bookmarkStart w:id="0" w:name="_GoBack"/>
      <w:bookmarkEnd w:id="0"/>
    </w:p>
    <w:p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B49E5"/>
    <w:rsid w:val="007B6A25"/>
    <w:rsid w:val="0082197C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E68BB"/>
    <w:rsid w:val="00E12AE6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04C0E86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Ромас Анастасия Сергеевна</cp:lastModifiedBy>
  <cp:revision>3</cp:revision>
  <dcterms:created xsi:type="dcterms:W3CDTF">2023-03-09T14:22:00Z</dcterms:created>
  <dcterms:modified xsi:type="dcterms:W3CDTF">2023-05-01T15:31:00Z</dcterms:modified>
</cp:coreProperties>
</file>