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165"/>
        <w:gridCol w:w="7654"/>
      </w:tblGrid>
      <w:tr w:rsidR="00845AD5" w:rsidRPr="00AA0535" w14:paraId="5DA80ECA" w14:textId="77777777" w:rsidTr="00972D0B">
        <w:trPr>
          <w:trHeight w:val="1753"/>
        </w:trPr>
        <w:tc>
          <w:tcPr>
            <w:tcW w:w="2165" w:type="dxa"/>
          </w:tcPr>
          <w:p w14:paraId="6226B546" w14:textId="77777777" w:rsidR="00845AD5" w:rsidRPr="00D358FD" w:rsidRDefault="00972D0B" w:rsidP="003B61F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5D38B6" wp14:editId="505590E8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14:paraId="020539D7" w14:textId="77777777" w:rsidR="00845AD5" w:rsidRPr="00187FFD" w:rsidRDefault="00000000" w:rsidP="003B61F9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</w:rPr>
              <w:pict w14:anchorId="7DA4F89B">
                <v:line id="Line 2" o:spid="_x0000_s1026" style="position:absolute;left:0;text-align:left;z-index:251657216;visibility:visible;mso-position-horizontal-relative:text;mso-position-vertical-relative:text" from="0,10.9pt" to="37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X1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" strokeweight="1.5pt"/>
              </w:pict>
            </w:r>
            <w:r w:rsidR="00845AD5" w:rsidRPr="00187FFD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 Р О К У Р А Т У Р А</w:t>
            </w:r>
          </w:p>
          <w:p w14:paraId="1D88A6CD" w14:textId="77777777" w:rsidR="00845AD5" w:rsidRPr="00187FFD" w:rsidRDefault="00845AD5" w:rsidP="003B61F9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187FFD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14:paraId="1E73DB12" w14:textId="77777777" w:rsidR="00845AD5" w:rsidRPr="00AA0535" w:rsidRDefault="00000000" w:rsidP="003B61F9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noProof/>
                <w:spacing w:val="8"/>
              </w:rPr>
              <w:pict w14:anchorId="3CE25AD4">
                <v:line id="Line 3" o:spid="_x0000_s1027" style="position:absolute;z-index:251658240;visibility:visible" from="0,4.8pt" to="378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67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" strokeweight="4.5pt"/>
              </w:pict>
            </w:r>
          </w:p>
        </w:tc>
      </w:tr>
    </w:tbl>
    <w:p w14:paraId="6EE2F19C" w14:textId="130AA393" w:rsidR="00E03BD4" w:rsidRDefault="00E03BD4" w:rsidP="00E03BD4">
      <w:pPr>
        <w:spacing w:after="0" w:line="240" w:lineRule="auto"/>
        <w:ind w:right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Психиатрическое освидетельствование работников по новым правилам</w:t>
      </w:r>
    </w:p>
    <w:p w14:paraId="1A320849" w14:textId="77777777" w:rsidR="00E03BD4" w:rsidRPr="004565FF" w:rsidRDefault="00E03BD4" w:rsidP="00E03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35BF24C" w14:textId="77777777" w:rsidR="00E03BD4" w:rsidRPr="00851CB9" w:rsidRDefault="00E03BD4" w:rsidP="00E03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C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от 20.05.2022 № 342н Мин</w:t>
      </w:r>
      <w:r w:rsidRPr="00456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истерства </w:t>
      </w:r>
      <w:r w:rsidRPr="00851CB9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</w:t>
      </w:r>
      <w:r w:rsidRPr="004565FF">
        <w:rPr>
          <w:rFonts w:ascii="Times New Roman" w:eastAsia="Times New Roman" w:hAnsi="Times New Roman" w:cs="Times New Roman"/>
          <w:color w:val="000000"/>
          <w:sz w:val="28"/>
          <w:szCs w:val="28"/>
        </w:rPr>
        <w:t>оохранения</w:t>
      </w:r>
      <w:r w:rsidRPr="00851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утвер</w:t>
      </w:r>
      <w:r w:rsidRPr="00456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 </w:t>
      </w:r>
      <w:r w:rsidRPr="00851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прохождения работниками обязательного психиатрического освидетельствования (далее </w:t>
      </w:r>
      <w:r w:rsidRPr="00456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тексту </w:t>
      </w:r>
      <w:r w:rsidRPr="00851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освидетельствование), а также периодичность его прохождения (далее </w:t>
      </w:r>
      <w:r w:rsidRPr="00456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тексту </w:t>
      </w:r>
      <w:r w:rsidRPr="00851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Порядок). </w:t>
      </w:r>
    </w:p>
    <w:p w14:paraId="496B1491" w14:textId="77777777" w:rsidR="00E03BD4" w:rsidRPr="004565FF" w:rsidRDefault="00E03BD4" w:rsidP="00E03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5FF">
        <w:rPr>
          <w:rFonts w:ascii="Times New Roman" w:eastAsia="Times New Roman" w:hAnsi="Times New Roman" w:cs="Times New Roman"/>
          <w:color w:val="373737"/>
          <w:sz w:val="28"/>
          <w:szCs w:val="28"/>
        </w:rPr>
        <w:t>Разъясняю, что ц</w:t>
      </w:r>
      <w:r w:rsidRPr="00851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 психиатрического освидетельствования работника – определение его пригодности по состоянию психического здоровья к той или иной работе (п. 2 Порядка). Проводится освидетельствование до направления работника на предварительный медицинский осмотр (при приеме на работу), а затем – по истечении срока действия заключения по результатам освидетельствования. </w:t>
      </w:r>
    </w:p>
    <w:p w14:paraId="2C00D90A" w14:textId="77777777" w:rsidR="00E03BD4" w:rsidRPr="00851CB9" w:rsidRDefault="00E03BD4" w:rsidP="00E03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5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1CB9">
        <w:rPr>
          <w:rFonts w:ascii="Times New Roman" w:eastAsia="Times New Roman" w:hAnsi="Times New Roman" w:cs="Times New Roman"/>
          <w:color w:val="000000"/>
          <w:sz w:val="28"/>
          <w:szCs w:val="28"/>
        </w:rPr>
        <w:t>з п. 2 Порядка</w:t>
      </w:r>
      <w:r w:rsidRPr="00456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</w:t>
      </w:r>
      <w:r w:rsidRPr="00851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56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Pr="00851CB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обязательное психиатрическое освидетельствование должны проходить работники, которые заняты в следующих сферах деятельности (Приложение № 2 к Порядку):</w:t>
      </w:r>
    </w:p>
    <w:p w14:paraId="379330B8" w14:textId="77777777" w:rsidR="00E03BD4" w:rsidRPr="00851CB9" w:rsidRDefault="00E03BD4" w:rsidP="00E03BD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транспортными средствами или управление движением транспортных средств по профессиям и должностям </w:t>
      </w:r>
      <w:r w:rsidRPr="00E03BD4">
        <w:rPr>
          <w:rFonts w:ascii="Times New Roman" w:eastAsia="Times New Roman" w:hAnsi="Times New Roman" w:cs="Times New Roman"/>
          <w:sz w:val="28"/>
          <w:szCs w:val="28"/>
        </w:rPr>
        <w:t>согласно </w:t>
      </w:r>
      <w:hyperlink r:id="rId6" w:tgtFrame="_top" w:history="1">
        <w:r w:rsidRPr="00E03BD4">
          <w:rPr>
            <w:rFonts w:ascii="Times New Roman" w:eastAsia="Times New Roman" w:hAnsi="Times New Roman" w:cs="Times New Roman"/>
            <w:sz w:val="28"/>
            <w:szCs w:val="28"/>
          </w:rPr>
          <w:t>перечню</w:t>
        </w:r>
      </w:hyperlink>
      <w:r w:rsidRPr="00851CB9">
        <w:rPr>
          <w:rFonts w:ascii="Times New Roman" w:eastAsia="Times New Roman" w:hAnsi="Times New Roman" w:cs="Times New Roman"/>
          <w:color w:val="000000"/>
          <w:sz w:val="28"/>
          <w:szCs w:val="28"/>
        </w:rPr>
        <w:t>, утв. постановлением Правительства РФ от 29.12.2020 № 2349;</w:t>
      </w:r>
    </w:p>
    <w:p w14:paraId="24C0E5C0" w14:textId="77777777" w:rsidR="00E03BD4" w:rsidRPr="00851CB9" w:rsidRDefault="00E03BD4" w:rsidP="00E03BD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C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производство, транспортировка, хранение и применение взрывчатых материалов и веществ;</w:t>
      </w:r>
    </w:p>
    <w:p w14:paraId="173AC79A" w14:textId="77777777" w:rsidR="00E03BD4" w:rsidRPr="00851CB9" w:rsidRDefault="00E03BD4" w:rsidP="00E03BD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CB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атомной энергии при наличии у работников разрешений, выдаваемых органами Федеральной службы по экологическому, технологическому и атомному надзору;</w:t>
      </w:r>
    </w:p>
    <w:p w14:paraId="4508120C" w14:textId="77777777" w:rsidR="00E03BD4" w:rsidRPr="00851CB9" w:rsidRDefault="00E03BD4" w:rsidP="00E03BD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CB9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 оружия;</w:t>
      </w:r>
    </w:p>
    <w:p w14:paraId="61A92B8D" w14:textId="77777777" w:rsidR="00E03BD4" w:rsidRPr="00851CB9" w:rsidRDefault="00E03BD4" w:rsidP="00E03BD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C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аварийно-спасательных работ, а также работа, выполняемая пожарной охраной при тушении пожаров;</w:t>
      </w:r>
    </w:p>
    <w:p w14:paraId="31F8AE38" w14:textId="77777777" w:rsidR="00E03BD4" w:rsidRPr="00851CB9" w:rsidRDefault="00E03BD4" w:rsidP="00E03BD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CB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подъемными механизмами (кранами), подлежащими учету в органах Федеральной службы по экологическому, технологическому и атомному надзору;</w:t>
      </w:r>
    </w:p>
    <w:p w14:paraId="2C4066B2" w14:textId="77777777" w:rsidR="00E03BD4" w:rsidRPr="00851CB9" w:rsidRDefault="00E03BD4" w:rsidP="00E03BD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CB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непосредственный забор, очистка и распределение воды для питьевых нужд систем централизованного водоснабжения;</w:t>
      </w:r>
    </w:p>
    <w:p w14:paraId="3DB09806" w14:textId="77777777" w:rsidR="00E03BD4" w:rsidRPr="00851CB9" w:rsidRDefault="00E03BD4" w:rsidP="00E03BD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CB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деятельность в организациях, осуществляющих образовательную деятельность;</w:t>
      </w:r>
    </w:p>
    <w:p w14:paraId="3AC50475" w14:textId="77777777" w:rsidR="00E03BD4" w:rsidRPr="00851CB9" w:rsidRDefault="00E03BD4" w:rsidP="00E03BD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CB9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присмотр и уход за детьми;</w:t>
      </w:r>
    </w:p>
    <w:p w14:paraId="3348D405" w14:textId="77777777" w:rsidR="00E03BD4" w:rsidRPr="00851CB9" w:rsidRDefault="00E03BD4" w:rsidP="00E03BD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CB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с использованием сведений, составляющих государственную тайну</w:t>
      </w:r>
      <w:r w:rsidRPr="00456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</w:p>
    <w:p w14:paraId="0BFAA3A7" w14:textId="77777777" w:rsidR="00E03BD4" w:rsidRPr="00E03BD4" w:rsidRDefault="00E03BD4" w:rsidP="00E03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C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Все затраты на </w:t>
      </w:r>
      <w:r w:rsidRPr="00E03BD4">
        <w:rPr>
          <w:rFonts w:ascii="Times New Roman" w:eastAsia="Times New Roman" w:hAnsi="Times New Roman" w:cs="Times New Roman"/>
          <w:sz w:val="28"/>
          <w:szCs w:val="28"/>
        </w:rPr>
        <w:t>освидетельствование работников возложены на работодателя (</w:t>
      </w:r>
      <w:hyperlink r:id="rId7" w:tgtFrame="_top" w:history="1">
        <w:r w:rsidRPr="00E03BD4">
          <w:rPr>
            <w:rFonts w:ascii="Times New Roman" w:eastAsia="Times New Roman" w:hAnsi="Times New Roman" w:cs="Times New Roman"/>
            <w:sz w:val="28"/>
            <w:szCs w:val="28"/>
          </w:rPr>
          <w:t>ч. 9 ст. 220 ТК РФ</w:t>
        </w:r>
      </w:hyperlink>
      <w:r w:rsidRPr="00E03BD4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964FD5C" w14:textId="77777777" w:rsidR="00E03BD4" w:rsidRDefault="00E03BD4" w:rsidP="00E03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562778" w14:textId="77777777" w:rsidR="00866D09" w:rsidRDefault="00866D09" w:rsidP="00866D09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010D0D" w14:textId="5A3C76B9" w:rsidR="003522FF" w:rsidRDefault="00647488" w:rsidP="00DC2DE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12896" w:rsidRPr="00812896">
        <w:rPr>
          <w:rFonts w:ascii="Times New Roman" w:eastAsia="Times New Roman" w:hAnsi="Times New Roman" w:cs="Times New Roman"/>
          <w:color w:val="000000"/>
          <w:sz w:val="28"/>
          <w:szCs w:val="28"/>
        </w:rPr>
        <w:t>рокурор</w:t>
      </w:r>
    </w:p>
    <w:p w14:paraId="13533459" w14:textId="77777777" w:rsidR="005240DD" w:rsidRDefault="00812896" w:rsidP="005240D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Октябрьского района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12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47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Е.Н. Шелест</w:t>
      </w:r>
    </w:p>
    <w:p w14:paraId="3C5DC81D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6E853DE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2551A77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C5604BA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929DF68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7008BC1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A9C144E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B887991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B98077E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B940B1A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891B4C6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349EB9F8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C41BA2E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D324E98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DF12631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1ADFBB9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60BA91A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F6B0B12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443EA77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34C2A28B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F08C5C7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6CC1547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0B32815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1DF4A22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CA45099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3EED879E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343EC2C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15E5D9E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C8DDD41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3C7CE7FC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A5E12B0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AD95695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5B81904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705DC5F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C9B402D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33CDDD5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8A998A2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87EA51C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12FAC45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35AA92C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0E6F56B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5911EF1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04AC92E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5B61FE2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7E4F2E1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31E1C86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55A4FF0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8D79714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6C4DDD3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746275B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758EACE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301FD86" w14:textId="77777777" w:rsidR="00E03BD4" w:rsidRDefault="00E03BD4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23A4B08" w14:textId="2E67E5E8" w:rsidR="00972D0B" w:rsidRPr="00972D0B" w:rsidRDefault="0075743A" w:rsidP="005240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А.С. Р</w:t>
      </w:r>
      <w:r w:rsidR="00DF461C">
        <w:rPr>
          <w:rFonts w:ascii="Times New Roman" w:hAnsi="Times New Roman" w:cs="Times New Roman"/>
          <w:sz w:val="20"/>
          <w:szCs w:val="20"/>
        </w:rPr>
        <w:t>омас</w:t>
      </w:r>
      <w:r w:rsidR="00812896">
        <w:rPr>
          <w:rFonts w:ascii="Times New Roman" w:hAnsi="Times New Roman" w:cs="Times New Roman"/>
          <w:sz w:val="20"/>
          <w:szCs w:val="20"/>
        </w:rPr>
        <w:t xml:space="preserve">, </w:t>
      </w:r>
      <w:r w:rsidR="00B82699">
        <w:rPr>
          <w:rFonts w:ascii="Times New Roman" w:hAnsi="Times New Roman" w:cs="Times New Roman"/>
          <w:sz w:val="20"/>
          <w:szCs w:val="20"/>
        </w:rPr>
        <w:t xml:space="preserve">8 (34678) </w:t>
      </w:r>
      <w:r w:rsidR="00DF461C">
        <w:rPr>
          <w:rFonts w:ascii="Times New Roman" w:hAnsi="Times New Roman" w:cs="Times New Roman"/>
          <w:sz w:val="20"/>
          <w:szCs w:val="20"/>
        </w:rPr>
        <w:t>20-831</w:t>
      </w:r>
    </w:p>
    <w:sectPr w:rsidR="00972D0B" w:rsidRPr="00972D0B" w:rsidSect="00972D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C2774"/>
    <w:multiLevelType w:val="hybridMultilevel"/>
    <w:tmpl w:val="ACF6C7FE"/>
    <w:lvl w:ilvl="0" w:tplc="71486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4B3944"/>
    <w:multiLevelType w:val="hybridMultilevel"/>
    <w:tmpl w:val="3014FD72"/>
    <w:lvl w:ilvl="0" w:tplc="71486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D416C"/>
    <w:multiLevelType w:val="multilevel"/>
    <w:tmpl w:val="F602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CB1232"/>
    <w:multiLevelType w:val="hybridMultilevel"/>
    <w:tmpl w:val="924E5A62"/>
    <w:lvl w:ilvl="0" w:tplc="71486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8A3DEB"/>
    <w:multiLevelType w:val="hybridMultilevel"/>
    <w:tmpl w:val="5DCE4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3579">
    <w:abstractNumId w:val="4"/>
  </w:num>
  <w:num w:numId="2" w16cid:durableId="526261837">
    <w:abstractNumId w:val="1"/>
  </w:num>
  <w:num w:numId="3" w16cid:durableId="990987051">
    <w:abstractNumId w:val="3"/>
  </w:num>
  <w:num w:numId="4" w16cid:durableId="816456867">
    <w:abstractNumId w:val="0"/>
  </w:num>
  <w:num w:numId="5" w16cid:durableId="1208297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874"/>
    <w:rsid w:val="00041CB4"/>
    <w:rsid w:val="00043595"/>
    <w:rsid w:val="0005323E"/>
    <w:rsid w:val="00082426"/>
    <w:rsid w:val="0013026E"/>
    <w:rsid w:val="00167C8C"/>
    <w:rsid w:val="00172576"/>
    <w:rsid w:val="00187FFD"/>
    <w:rsid w:val="001934DD"/>
    <w:rsid w:val="001B3538"/>
    <w:rsid w:val="001D4795"/>
    <w:rsid w:val="00206CB2"/>
    <w:rsid w:val="0026572A"/>
    <w:rsid w:val="002A56F4"/>
    <w:rsid w:val="003522FF"/>
    <w:rsid w:val="004B0A59"/>
    <w:rsid w:val="004B5806"/>
    <w:rsid w:val="004C6663"/>
    <w:rsid w:val="005240DD"/>
    <w:rsid w:val="00564A81"/>
    <w:rsid w:val="0059626F"/>
    <w:rsid w:val="005A0AD2"/>
    <w:rsid w:val="005A0BF9"/>
    <w:rsid w:val="005B0ECD"/>
    <w:rsid w:val="006144F6"/>
    <w:rsid w:val="00647488"/>
    <w:rsid w:val="00656999"/>
    <w:rsid w:val="006A6156"/>
    <w:rsid w:val="006C2E60"/>
    <w:rsid w:val="00704A08"/>
    <w:rsid w:val="00706D09"/>
    <w:rsid w:val="0075743A"/>
    <w:rsid w:val="0076099C"/>
    <w:rsid w:val="007A351F"/>
    <w:rsid w:val="007A583C"/>
    <w:rsid w:val="00812896"/>
    <w:rsid w:val="00823246"/>
    <w:rsid w:val="00845AD5"/>
    <w:rsid w:val="0085034C"/>
    <w:rsid w:val="00866D09"/>
    <w:rsid w:val="00877BD6"/>
    <w:rsid w:val="00885627"/>
    <w:rsid w:val="008C3DFD"/>
    <w:rsid w:val="008F2BD9"/>
    <w:rsid w:val="00942A40"/>
    <w:rsid w:val="009717A4"/>
    <w:rsid w:val="00972D0B"/>
    <w:rsid w:val="00981EB5"/>
    <w:rsid w:val="009B1E05"/>
    <w:rsid w:val="009C7D3A"/>
    <w:rsid w:val="009F7BDA"/>
    <w:rsid w:val="00A03A54"/>
    <w:rsid w:val="00A34723"/>
    <w:rsid w:val="00A34AC6"/>
    <w:rsid w:val="00A719CA"/>
    <w:rsid w:val="00AB2D83"/>
    <w:rsid w:val="00B1419A"/>
    <w:rsid w:val="00B60F36"/>
    <w:rsid w:val="00B82699"/>
    <w:rsid w:val="00B908B4"/>
    <w:rsid w:val="00B9352C"/>
    <w:rsid w:val="00BB0249"/>
    <w:rsid w:val="00BD1856"/>
    <w:rsid w:val="00BD5A2E"/>
    <w:rsid w:val="00BD678F"/>
    <w:rsid w:val="00BF3938"/>
    <w:rsid w:val="00C01416"/>
    <w:rsid w:val="00C30FFF"/>
    <w:rsid w:val="00C43ECA"/>
    <w:rsid w:val="00C649E8"/>
    <w:rsid w:val="00CF5B91"/>
    <w:rsid w:val="00D57D43"/>
    <w:rsid w:val="00DC2DE2"/>
    <w:rsid w:val="00DF461C"/>
    <w:rsid w:val="00E03BD4"/>
    <w:rsid w:val="00E057B3"/>
    <w:rsid w:val="00E20DA9"/>
    <w:rsid w:val="00E65D98"/>
    <w:rsid w:val="00E67193"/>
    <w:rsid w:val="00EA0916"/>
    <w:rsid w:val="00EA6960"/>
    <w:rsid w:val="00EB2373"/>
    <w:rsid w:val="00EE62A1"/>
    <w:rsid w:val="00F06BDE"/>
    <w:rsid w:val="00F240A9"/>
    <w:rsid w:val="00F878AE"/>
    <w:rsid w:val="00F953DB"/>
    <w:rsid w:val="00FD1874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BCB656"/>
  <w15:docId w15:val="{022740CE-5761-4027-90D5-0687271D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D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5B91"/>
    <w:rPr>
      <w:color w:val="0000FF" w:themeColor="hyperlink"/>
      <w:u w:val="single"/>
    </w:rPr>
  </w:style>
  <w:style w:type="paragraph" w:customStyle="1" w:styleId="Style5">
    <w:name w:val="Style5"/>
    <w:basedOn w:val="a"/>
    <w:rsid w:val="004B5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FontStyle13">
    <w:name w:val="Font Style13"/>
    <w:rsid w:val="004B5806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DF4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s.1c.ru/db/garant/content/12025268/hdoc/22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s.1c.ru/db/garant/content/400065462/hdoc/10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Ромас</cp:lastModifiedBy>
  <cp:revision>10</cp:revision>
  <cp:lastPrinted>2022-03-14T13:19:00Z</cp:lastPrinted>
  <dcterms:created xsi:type="dcterms:W3CDTF">2022-09-26T03:51:00Z</dcterms:created>
  <dcterms:modified xsi:type="dcterms:W3CDTF">2022-12-11T11:31:00Z</dcterms:modified>
</cp:coreProperties>
</file>