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28" w:rsidRDefault="00640028" w:rsidP="00C72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</w:t>
      </w:r>
      <w:r w:rsidR="00E9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 по оздоровлению отдельным категориям граждан </w:t>
      </w:r>
    </w:p>
    <w:p w:rsidR="00B54D20" w:rsidRPr="00B54D20" w:rsidRDefault="00B54D20" w:rsidP="00C72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3CB" w:rsidRDefault="001754BD" w:rsidP="0083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Ханты-Мансийского автономного округа – Югры от 07.11.2006 № 115-оз </w:t>
      </w:r>
      <w:r w:rsidR="008333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социальной поддержки отдельных категорий граждан в Ханты-Мансийском автономном округе – Югре» предусмотрено предоставление услуг по оздоровлению отдельны</w:t>
      </w:r>
      <w:r w:rsidR="00F92D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</w:t>
      </w:r>
      <w:r w:rsidR="00F92D1A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</w:t>
      </w:r>
      <w:r w:rsidR="0083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</w:t>
      </w:r>
    </w:p>
    <w:p w:rsidR="003117FA" w:rsidRDefault="003117FA" w:rsidP="0083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06" w:rsidRPr="00C723EF" w:rsidRDefault="00E56106" w:rsidP="0083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Социально-оздоровительные курсовки через КУ "Центр социальных выплат Югры" предоставляются </w:t>
      </w:r>
      <w:r w:rsidR="00F9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неработающим </w:t>
      </w:r>
      <w:r w:rsidR="0012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проживающим </w:t>
      </w:r>
      <w:r w:rsidR="00123EE1" w:rsidRPr="00C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автономном округе – Югре</w:t>
      </w:r>
      <w:r w:rsidR="00123E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следующих категорий:</w:t>
      </w:r>
      <w:r w:rsidR="00C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333CB" w:rsidRDefault="008333CB" w:rsidP="0083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3CB" w:rsidRDefault="00E56106" w:rsidP="0083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17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труженикам тыла</w:t>
      </w:r>
      <w:r w:rsidR="006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раз в год.</w:t>
      </w:r>
    </w:p>
    <w:p w:rsidR="008333CB" w:rsidRPr="008333CB" w:rsidRDefault="008333CB" w:rsidP="0083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Неработающим труженикам тыла, и</w:t>
      </w:r>
      <w:r w:rsidRPr="008333CB">
        <w:rPr>
          <w:rFonts w:ascii="Times New Roman" w:hAnsi="Times New Roman" w:cs="Times New Roman"/>
          <w:sz w:val="28"/>
          <w:szCs w:val="28"/>
        </w:rPr>
        <w:t>меющим медицинские показания на получение услуг по оздоровлению, но не обеспеченным ими на базе организаций социального обслуживания автономного округа или отказавшимся от их полу</w:t>
      </w:r>
      <w:r>
        <w:rPr>
          <w:rFonts w:ascii="Times New Roman" w:hAnsi="Times New Roman" w:cs="Times New Roman"/>
          <w:sz w:val="28"/>
          <w:szCs w:val="28"/>
        </w:rPr>
        <w:t>чения в текущем году, а также</w:t>
      </w:r>
      <w:r w:rsidRPr="008333CB">
        <w:rPr>
          <w:rFonts w:ascii="Times New Roman" w:hAnsi="Times New Roman" w:cs="Times New Roman"/>
          <w:sz w:val="28"/>
          <w:szCs w:val="28"/>
        </w:rPr>
        <w:t xml:space="preserve"> имеющим медицинские противопоказания на </w:t>
      </w:r>
      <w:r>
        <w:rPr>
          <w:rFonts w:ascii="Times New Roman" w:hAnsi="Times New Roman" w:cs="Times New Roman"/>
          <w:sz w:val="28"/>
          <w:szCs w:val="28"/>
        </w:rPr>
        <w:t>получение услуг по оздоровлению</w:t>
      </w:r>
      <w:r w:rsidRPr="00833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33CB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8333CB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333CB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333CB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33CB">
        <w:rPr>
          <w:rFonts w:ascii="Times New Roman" w:hAnsi="Times New Roman" w:cs="Times New Roman"/>
          <w:sz w:val="28"/>
          <w:szCs w:val="28"/>
        </w:rPr>
        <w:t xml:space="preserve"> на оздоровление в сумме 3000 рублей</w:t>
      </w:r>
      <w:r w:rsidR="00F92D1A">
        <w:rPr>
          <w:rFonts w:ascii="Times New Roman" w:hAnsi="Times New Roman" w:cs="Times New Roman"/>
          <w:sz w:val="28"/>
          <w:szCs w:val="28"/>
        </w:rPr>
        <w:t>.</w:t>
      </w:r>
      <w:r w:rsidRPr="00833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106" w:rsidRPr="00C723EF" w:rsidRDefault="00E56106" w:rsidP="0083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06" w:rsidRPr="00C723EF" w:rsidRDefault="00E56106" w:rsidP="0083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лицам, подвергшимся политическим репрессиям и впоследствии реабилитированным, лицам, пострадавшим от политических репрессий, после установления (назначения) пенсии в соответствии с Федеральными законами «О страховых пенсиях», «О государственном пенсионном обеспечении в Российск</w:t>
      </w:r>
      <w:r w:rsidR="00833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Федерации» - один раз в год;</w:t>
      </w:r>
    </w:p>
    <w:p w:rsidR="008333CB" w:rsidRDefault="008333CB" w:rsidP="0083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06" w:rsidRPr="00C723EF" w:rsidRDefault="00E56106" w:rsidP="0083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ветеранам труда, а также гражданам, приравненным к ним по состоянию на 31 декабря 2004 года, после установления (назначения) им пенсии в соответствии с Федеральными законами «О страховых пенсиях», «О государственном пенсионном обеспечении в Российской Федерации» (женщины старше 55 лет и мужчины старше</w:t>
      </w:r>
      <w:r w:rsidR="0083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лет) - один раз в три года;</w:t>
      </w:r>
    </w:p>
    <w:p w:rsidR="008333CB" w:rsidRDefault="008333CB" w:rsidP="0083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06" w:rsidRPr="00C723EF" w:rsidRDefault="00E56106" w:rsidP="0083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ветеранам труда Ханты-Мансийского автономного округа - Югры после установления (назначения) пенсии в соответствии с Федеральными законами «О страховых пенсиях», «О государственном пенсионном обеспечении в Российской Федерации» (женщины старше 55 лет и мужчины старше 60 лет) - один раз в три года.</w:t>
      </w:r>
    </w:p>
    <w:p w:rsidR="008333CB" w:rsidRDefault="008333CB" w:rsidP="0083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06" w:rsidRPr="00C723EF" w:rsidRDefault="00E56106" w:rsidP="0083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оздоровлени</w:t>
      </w:r>
      <w:r w:rsidR="00C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отдельным категориям граждан </w:t>
      </w:r>
      <w:r w:rsidRPr="00C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в </w:t>
      </w:r>
      <w:proofErr w:type="gramStart"/>
      <w:r w:rsidRPr="00C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C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автономного округа:</w:t>
      </w:r>
    </w:p>
    <w:p w:rsidR="00C82D74" w:rsidRPr="008333CB" w:rsidRDefault="00C723EF" w:rsidP="0083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6106" w:rsidRPr="008333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 ХМАО - Югры «Геро</w:t>
      </w:r>
      <w:r w:rsidR="008333C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нтологический центр», г. Сургут;</w:t>
      </w:r>
    </w:p>
    <w:p w:rsidR="00E56106" w:rsidRDefault="00C723EF" w:rsidP="0083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6106" w:rsidRPr="008333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 ХМАО - Югры «</w:t>
      </w:r>
      <w:r w:rsid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 районный </w:t>
      </w:r>
      <w:r w:rsidR="00660FB5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6106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омплексный центр социального обслуживания населения «</w:t>
      </w:r>
      <w:r w:rsidR="00660FB5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Доброта»</w:t>
      </w:r>
      <w:r w:rsidR="00E56106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56106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0FB5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proofErr w:type="spellEnd"/>
      <w:r w:rsidR="00660FB5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Октябрьский</w:t>
      </w:r>
      <w:r w:rsidR="008333CB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FB5" w:rsidRPr="00660FB5" w:rsidRDefault="0054745E" w:rsidP="0054745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базе учреждений можно</w:t>
      </w:r>
      <w:r w:rsidR="00660FB5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следующие виды социальных услуг:</w:t>
      </w:r>
    </w:p>
    <w:p w:rsidR="00660FB5" w:rsidRPr="00660FB5" w:rsidRDefault="0054745E" w:rsidP="00660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0FB5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осещение кабинета </w:t>
      </w:r>
      <w:proofErr w:type="spellStart"/>
      <w:r w:rsidR="00660FB5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галокамеры</w:t>
      </w:r>
      <w:proofErr w:type="spellEnd"/>
      <w:r w:rsidRPr="00547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FB5" w:rsidRPr="00660FB5" w:rsidRDefault="0054745E" w:rsidP="00660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74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60FB5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в тренажерном зале</w:t>
      </w:r>
      <w:r w:rsidRPr="00547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60FB5" w:rsidRPr="00660FB5" w:rsidRDefault="0054745E" w:rsidP="00660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60FB5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по лечебно-физической культуре</w:t>
      </w:r>
      <w:r w:rsidRPr="00547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FB5" w:rsidRPr="00660FB5" w:rsidRDefault="0054745E" w:rsidP="00660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60FB5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в сенсорной комнате</w:t>
      </w:r>
      <w:r w:rsidRPr="00547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FB5" w:rsidRPr="00660FB5" w:rsidRDefault="0054745E" w:rsidP="00660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0FB5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в компьютерном </w:t>
      </w:r>
      <w:proofErr w:type="gramStart"/>
      <w:r w:rsidR="00660FB5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gramEnd"/>
      <w:r w:rsidRPr="00547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FB5" w:rsidRPr="00660FB5" w:rsidRDefault="0054745E" w:rsidP="00660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60FB5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ислородный коктейль</w:t>
      </w:r>
      <w:r w:rsidRPr="00547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FB5" w:rsidRPr="00660FB5" w:rsidRDefault="0054745E" w:rsidP="00660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0FB5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осещение кабинета </w:t>
      </w:r>
      <w:proofErr w:type="spellStart"/>
      <w:r w:rsidR="00660FB5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оккупациональной</w:t>
      </w:r>
      <w:proofErr w:type="spellEnd"/>
      <w:r w:rsidR="00660FB5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</w:t>
      </w:r>
      <w:r w:rsidRPr="00547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FB5" w:rsidRPr="00660FB5" w:rsidRDefault="0054745E" w:rsidP="00660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60FB5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учной и механический массаж</w:t>
      </w:r>
      <w:r w:rsidRPr="00547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FB5" w:rsidRPr="00660FB5" w:rsidRDefault="0054745E" w:rsidP="00660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физиотерапевтические услуги</w:t>
      </w:r>
      <w:r w:rsidRPr="00547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FB5" w:rsidRPr="00660FB5" w:rsidRDefault="0054745E" w:rsidP="00660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0FB5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 занятия по лечебной гимнастике</w:t>
      </w:r>
      <w:r w:rsidRPr="00547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200" w:rsidRPr="0054745E" w:rsidRDefault="0054745E" w:rsidP="005474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60FB5" w:rsidRPr="00660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 врача-терапевта</w:t>
      </w:r>
      <w:r w:rsidR="00646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333CB" w:rsidRDefault="008333CB" w:rsidP="0083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06" w:rsidRPr="00C723EF" w:rsidRDefault="00E56106" w:rsidP="0087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EF">
        <w:rPr>
          <w:rFonts w:ascii="Times New Roman" w:hAnsi="Times New Roman" w:cs="Times New Roman"/>
          <w:sz w:val="28"/>
          <w:szCs w:val="28"/>
        </w:rPr>
        <w:t>Заявитель</w:t>
      </w:r>
      <w:r w:rsidR="008333CB">
        <w:rPr>
          <w:rFonts w:ascii="Times New Roman" w:hAnsi="Times New Roman" w:cs="Times New Roman"/>
          <w:sz w:val="28"/>
          <w:szCs w:val="28"/>
        </w:rPr>
        <w:t>,</w:t>
      </w:r>
      <w:r w:rsidRPr="00C723EF">
        <w:rPr>
          <w:rFonts w:ascii="Times New Roman" w:hAnsi="Times New Roman" w:cs="Times New Roman"/>
          <w:sz w:val="28"/>
          <w:szCs w:val="28"/>
        </w:rPr>
        <w:t xml:space="preserve"> </w:t>
      </w:r>
      <w:r w:rsidR="008333CB" w:rsidRPr="00C723EF">
        <w:rPr>
          <w:rFonts w:ascii="Times New Roman" w:hAnsi="Times New Roman" w:cs="Times New Roman"/>
          <w:sz w:val="28"/>
          <w:szCs w:val="28"/>
        </w:rPr>
        <w:t>для постановки на учет на получение курсовки</w:t>
      </w:r>
      <w:r w:rsidR="008333CB">
        <w:rPr>
          <w:rFonts w:ascii="Times New Roman" w:hAnsi="Times New Roman" w:cs="Times New Roman"/>
          <w:sz w:val="28"/>
          <w:szCs w:val="28"/>
        </w:rPr>
        <w:t>,</w:t>
      </w:r>
      <w:r w:rsidR="008333CB" w:rsidRPr="00C723EF">
        <w:rPr>
          <w:rFonts w:ascii="Times New Roman" w:hAnsi="Times New Roman" w:cs="Times New Roman"/>
          <w:sz w:val="28"/>
          <w:szCs w:val="28"/>
        </w:rPr>
        <w:t xml:space="preserve"> </w:t>
      </w:r>
      <w:r w:rsidRPr="00C723EF">
        <w:rPr>
          <w:rFonts w:ascii="Times New Roman" w:hAnsi="Times New Roman" w:cs="Times New Roman"/>
          <w:sz w:val="28"/>
          <w:szCs w:val="28"/>
        </w:rPr>
        <w:t>пр</w:t>
      </w:r>
      <w:r w:rsidR="00877F3F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E56106" w:rsidRPr="00C723EF" w:rsidRDefault="00E56106" w:rsidP="0087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EF">
        <w:rPr>
          <w:rFonts w:ascii="Times New Roman" w:hAnsi="Times New Roman" w:cs="Times New Roman"/>
          <w:sz w:val="28"/>
          <w:szCs w:val="28"/>
        </w:rPr>
        <w:t>- заявление гражданина о предос</w:t>
      </w:r>
      <w:r w:rsidR="00877F3F">
        <w:rPr>
          <w:rFonts w:ascii="Times New Roman" w:hAnsi="Times New Roman" w:cs="Times New Roman"/>
          <w:sz w:val="28"/>
          <w:szCs w:val="28"/>
        </w:rPr>
        <w:t>тавлении услуг по оздоровлению;</w:t>
      </w:r>
    </w:p>
    <w:p w:rsidR="00E56106" w:rsidRPr="00C723EF" w:rsidRDefault="00877F3F" w:rsidP="0087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106" w:rsidRPr="00C723EF">
        <w:rPr>
          <w:rFonts w:ascii="Times New Roman" w:hAnsi="Times New Roman" w:cs="Times New Roman"/>
          <w:sz w:val="28"/>
          <w:szCs w:val="28"/>
        </w:rPr>
        <w:t>документ, удостоверяющий личность и содержащий указание на гражданство Российской Федерации,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E56106" w:rsidRPr="00C723EF" w:rsidRDefault="00E56106" w:rsidP="0087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EF">
        <w:rPr>
          <w:rFonts w:ascii="Times New Roman" w:hAnsi="Times New Roman" w:cs="Times New Roman"/>
          <w:sz w:val="28"/>
          <w:szCs w:val="28"/>
        </w:rPr>
        <w:t>- у</w:t>
      </w:r>
      <w:r w:rsidR="00877F3F">
        <w:rPr>
          <w:rFonts w:ascii="Times New Roman" w:hAnsi="Times New Roman" w:cs="Times New Roman"/>
          <w:sz w:val="28"/>
          <w:szCs w:val="28"/>
        </w:rPr>
        <w:t>достоверение о праве на льготы;</w:t>
      </w:r>
    </w:p>
    <w:p w:rsidR="00E56106" w:rsidRPr="00C723EF" w:rsidRDefault="00E56106" w:rsidP="0087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EF">
        <w:rPr>
          <w:rFonts w:ascii="Times New Roman" w:hAnsi="Times New Roman" w:cs="Times New Roman"/>
          <w:sz w:val="28"/>
          <w:szCs w:val="28"/>
        </w:rPr>
        <w:t>- медицинскую справку учреждения здравоохранения о наличии показаний и отсутствии противопоказаний для услуг по оз</w:t>
      </w:r>
      <w:r w:rsidR="00877F3F">
        <w:rPr>
          <w:rFonts w:ascii="Times New Roman" w:hAnsi="Times New Roman" w:cs="Times New Roman"/>
          <w:sz w:val="28"/>
          <w:szCs w:val="28"/>
        </w:rPr>
        <w:t>доровлению по форме № 070/У-04;</w:t>
      </w:r>
    </w:p>
    <w:p w:rsidR="00FE4200" w:rsidRPr="0054745E" w:rsidRDefault="00E56106" w:rsidP="0054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EF">
        <w:rPr>
          <w:rFonts w:ascii="Times New Roman" w:hAnsi="Times New Roman" w:cs="Times New Roman"/>
          <w:sz w:val="28"/>
          <w:szCs w:val="28"/>
        </w:rPr>
        <w:t>- трудовую книжку.</w:t>
      </w:r>
    </w:p>
    <w:p w:rsidR="00B54D20" w:rsidRPr="00C723EF" w:rsidRDefault="00B54D20" w:rsidP="00C7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F7A" w:rsidRPr="00C723EF" w:rsidRDefault="00B54D20" w:rsidP="00916F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23EF">
        <w:rPr>
          <w:rFonts w:ascii="Times New Roman" w:hAnsi="Times New Roman" w:cs="Times New Roman"/>
          <w:sz w:val="28"/>
          <w:szCs w:val="28"/>
        </w:rPr>
        <w:t>Телефон для справок: 8 (346 72) 6-74-97, 8 (346 78) 2-14-61.</w:t>
      </w:r>
    </w:p>
    <w:sectPr w:rsidR="00670F7A" w:rsidRPr="00C7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B4" w:rsidRDefault="006226B4" w:rsidP="00640028">
      <w:pPr>
        <w:spacing w:after="0" w:line="240" w:lineRule="auto"/>
      </w:pPr>
      <w:r>
        <w:separator/>
      </w:r>
    </w:p>
  </w:endnote>
  <w:endnote w:type="continuationSeparator" w:id="0">
    <w:p w:rsidR="006226B4" w:rsidRDefault="006226B4" w:rsidP="0064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B4" w:rsidRDefault="006226B4" w:rsidP="00640028">
      <w:pPr>
        <w:spacing w:after="0" w:line="240" w:lineRule="auto"/>
      </w:pPr>
      <w:r>
        <w:separator/>
      </w:r>
    </w:p>
  </w:footnote>
  <w:footnote w:type="continuationSeparator" w:id="0">
    <w:p w:rsidR="006226B4" w:rsidRDefault="006226B4" w:rsidP="00640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02C"/>
    <w:multiLevelType w:val="multilevel"/>
    <w:tmpl w:val="6DC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C29AD"/>
    <w:multiLevelType w:val="hybridMultilevel"/>
    <w:tmpl w:val="0A909BA8"/>
    <w:lvl w:ilvl="0" w:tplc="E9482D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374273"/>
    <w:multiLevelType w:val="hybridMultilevel"/>
    <w:tmpl w:val="0B5AD61C"/>
    <w:lvl w:ilvl="0" w:tplc="7C7060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8D431D"/>
    <w:multiLevelType w:val="hybridMultilevel"/>
    <w:tmpl w:val="E3943A20"/>
    <w:lvl w:ilvl="0" w:tplc="A2DAF41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A836578"/>
    <w:multiLevelType w:val="hybridMultilevel"/>
    <w:tmpl w:val="E3943A20"/>
    <w:lvl w:ilvl="0" w:tplc="A2DAF41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FE"/>
    <w:rsid w:val="00010ABC"/>
    <w:rsid w:val="0006624F"/>
    <w:rsid w:val="0008557D"/>
    <w:rsid w:val="000C3BF6"/>
    <w:rsid w:val="00123EE1"/>
    <w:rsid w:val="00165D8B"/>
    <w:rsid w:val="001754BD"/>
    <w:rsid w:val="001D6E81"/>
    <w:rsid w:val="0023199B"/>
    <w:rsid w:val="0025144E"/>
    <w:rsid w:val="003117FA"/>
    <w:rsid w:val="003473BB"/>
    <w:rsid w:val="00536F97"/>
    <w:rsid w:val="0054745E"/>
    <w:rsid w:val="00551B5F"/>
    <w:rsid w:val="00574303"/>
    <w:rsid w:val="005D5481"/>
    <w:rsid w:val="005F1567"/>
    <w:rsid w:val="006226B4"/>
    <w:rsid w:val="00640028"/>
    <w:rsid w:val="00646B9B"/>
    <w:rsid w:val="00660FB5"/>
    <w:rsid w:val="00670F7A"/>
    <w:rsid w:val="006E28FE"/>
    <w:rsid w:val="007C45E0"/>
    <w:rsid w:val="007D38FE"/>
    <w:rsid w:val="008333CB"/>
    <w:rsid w:val="00846E2A"/>
    <w:rsid w:val="00862283"/>
    <w:rsid w:val="00877F3F"/>
    <w:rsid w:val="00916F01"/>
    <w:rsid w:val="009C15EA"/>
    <w:rsid w:val="00A018E6"/>
    <w:rsid w:val="00A72120"/>
    <w:rsid w:val="00A82081"/>
    <w:rsid w:val="00B13107"/>
    <w:rsid w:val="00B15E5B"/>
    <w:rsid w:val="00B4326C"/>
    <w:rsid w:val="00B54D20"/>
    <w:rsid w:val="00C723EF"/>
    <w:rsid w:val="00C82D74"/>
    <w:rsid w:val="00C93223"/>
    <w:rsid w:val="00DC5182"/>
    <w:rsid w:val="00E52B9C"/>
    <w:rsid w:val="00E56106"/>
    <w:rsid w:val="00E92645"/>
    <w:rsid w:val="00F70688"/>
    <w:rsid w:val="00F8143E"/>
    <w:rsid w:val="00F92D1A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4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400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40028"/>
    <w:rPr>
      <w:vertAlign w:val="superscript"/>
    </w:rPr>
  </w:style>
  <w:style w:type="paragraph" w:styleId="a6">
    <w:name w:val="List Paragraph"/>
    <w:basedOn w:val="a"/>
    <w:uiPriority w:val="34"/>
    <w:qFormat/>
    <w:rsid w:val="00846E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54B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4BD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4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400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40028"/>
    <w:rPr>
      <w:vertAlign w:val="superscript"/>
    </w:rPr>
  </w:style>
  <w:style w:type="paragraph" w:styleId="a6">
    <w:name w:val="List Paragraph"/>
    <w:basedOn w:val="a"/>
    <w:uiPriority w:val="34"/>
    <w:qFormat/>
    <w:rsid w:val="00846E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54B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4BD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0EA2-86FF-4B5F-A0DC-66372514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ЗахароваЮВ</dc:creator>
  <cp:keywords/>
  <dc:description/>
  <cp:lastModifiedBy>ЗахароваЮВ</cp:lastModifiedBy>
  <cp:revision>34</cp:revision>
  <cp:lastPrinted>2018-03-23T05:55:00Z</cp:lastPrinted>
  <dcterms:created xsi:type="dcterms:W3CDTF">2017-02-16T05:06:00Z</dcterms:created>
  <dcterms:modified xsi:type="dcterms:W3CDTF">2018-03-23T06:29:00Z</dcterms:modified>
</cp:coreProperties>
</file>