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E47E79" w:rsidRPr="00AA0535" w:rsidTr="00441183">
        <w:trPr>
          <w:trHeight w:val="1753"/>
        </w:trPr>
        <w:tc>
          <w:tcPr>
            <w:tcW w:w="2165" w:type="dxa"/>
          </w:tcPr>
          <w:p w:rsidR="00E47E79" w:rsidRPr="00D358FD" w:rsidRDefault="00E47E79" w:rsidP="0044118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E47E79" w:rsidRPr="00187FFD" w:rsidRDefault="005D58D3" w:rsidP="00441183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5D58D3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>
                <v:line id="Line 2" o:spid="_x0000_s1026" style="position:absolute;left:0;text-align:left;z-index:251659264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" strokeweight="1.5pt">
                  <o:lock v:ext="edit" shapetype="f"/>
                </v:line>
              </w:pict>
            </w:r>
            <w:r w:rsidR="00E47E79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:rsidR="00E47E79" w:rsidRPr="00187FFD" w:rsidRDefault="00E47E79" w:rsidP="00441183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E47E79" w:rsidRPr="00AA0535" w:rsidRDefault="005D58D3" w:rsidP="00441183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5D58D3">
              <w:rPr>
                <w:rFonts w:ascii="Arial Black" w:hAnsi="Arial Black"/>
                <w:b/>
                <w:bCs/>
                <w:noProof/>
                <w:spacing w:val="8"/>
              </w:rPr>
              <w:pict>
                <v:line id="Line 3" o:spid="_x0000_s1027" style="position:absolute;z-index:251660288;visibility:visible" from="0,4.8pt" to="378.45pt,4.8pt" strokeweight="4.5pt">
                  <o:lock v:ext="edit" shapetype="f"/>
                </v:line>
              </w:pict>
            </w:r>
          </w:p>
        </w:tc>
      </w:tr>
    </w:tbl>
    <w:p w:rsidR="00A665A3" w:rsidRDefault="00A665A3" w:rsidP="00A665A3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ab/>
      </w:r>
    </w:p>
    <w:p w:rsidR="00A665A3" w:rsidRDefault="00A665A3" w:rsidP="00A665A3">
      <w:pPr>
        <w:jc w:val="center"/>
        <w:rPr>
          <w:b/>
          <w:bCs/>
          <w:sz w:val="28"/>
          <w:szCs w:val="28"/>
        </w:rPr>
      </w:pPr>
      <w:r w:rsidRPr="00A665A3">
        <w:rPr>
          <w:b/>
          <w:bCs/>
          <w:sz w:val="28"/>
          <w:szCs w:val="28"/>
        </w:rPr>
        <w:t xml:space="preserve">Введена </w:t>
      </w:r>
      <w:r>
        <w:rPr>
          <w:b/>
          <w:bCs/>
          <w:sz w:val="28"/>
          <w:szCs w:val="28"/>
        </w:rPr>
        <w:t xml:space="preserve">административная </w:t>
      </w:r>
      <w:r w:rsidRPr="00A665A3">
        <w:rPr>
          <w:b/>
          <w:bCs/>
          <w:sz w:val="28"/>
          <w:szCs w:val="28"/>
        </w:rPr>
        <w:t>ответственность операторов связи за нарушение запрета н</w:t>
      </w:r>
      <w:r>
        <w:rPr>
          <w:b/>
          <w:bCs/>
          <w:sz w:val="28"/>
          <w:szCs w:val="28"/>
        </w:rPr>
        <w:t xml:space="preserve">а </w:t>
      </w:r>
      <w:r w:rsidRPr="00A665A3">
        <w:rPr>
          <w:b/>
          <w:bCs/>
          <w:sz w:val="28"/>
          <w:szCs w:val="28"/>
        </w:rPr>
        <w:t>подмену номера и отказ от блокировки номеров</w:t>
      </w:r>
    </w:p>
    <w:p w:rsidR="00A665A3" w:rsidRDefault="00A665A3" w:rsidP="00A665A3">
      <w:pPr>
        <w:jc w:val="center"/>
        <w:rPr>
          <w:b/>
          <w:bCs/>
          <w:sz w:val="28"/>
          <w:szCs w:val="28"/>
        </w:rPr>
      </w:pPr>
    </w:p>
    <w:p w:rsidR="00A665A3" w:rsidRDefault="00A665A3" w:rsidP="000D0D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665A3">
        <w:rPr>
          <w:color w:val="000000"/>
          <w:sz w:val="28"/>
          <w:szCs w:val="28"/>
        </w:rPr>
        <w:t>В целях предотвращения нарушений запрета на подмену номера Федеральным законом от 30.12.2021 № 480-ФЗ «О внесении изменений в Кодекс Российской Федерации об административных правонарушениях» введена статья 13.2.1, предусматривающая ответственность за неисполнение оператором связи обязанности по передаче в неизменном виде абонентского номера и (или) уникального кода идентификации в случаях, предусмотренных законодательством Российской Федерации в области связи.</w:t>
      </w:r>
      <w:proofErr w:type="gramEnd"/>
    </w:p>
    <w:p w:rsidR="009B0A37" w:rsidRDefault="00A665A3" w:rsidP="00A665A3">
      <w:pPr>
        <w:ind w:firstLine="709"/>
        <w:jc w:val="both"/>
        <w:rPr>
          <w:color w:val="000000"/>
          <w:sz w:val="28"/>
          <w:szCs w:val="28"/>
        </w:rPr>
      </w:pPr>
      <w:r w:rsidRPr="00A665A3">
        <w:rPr>
          <w:color w:val="000000"/>
          <w:sz w:val="28"/>
          <w:szCs w:val="28"/>
        </w:rPr>
        <w:t>Совершение указанного административного правонарушения влечет наложение</w:t>
      </w:r>
      <w:r>
        <w:rPr>
          <w:color w:val="000000"/>
          <w:sz w:val="28"/>
          <w:szCs w:val="28"/>
        </w:rPr>
        <w:t xml:space="preserve"> </w:t>
      </w:r>
      <w:r w:rsidRPr="00A665A3">
        <w:rPr>
          <w:color w:val="000000"/>
          <w:sz w:val="28"/>
          <w:szCs w:val="28"/>
        </w:rPr>
        <w:t>административного штрафа на должностных лиц в размере от 30 000 до 80 000 рублей; на</w:t>
      </w:r>
      <w:r>
        <w:rPr>
          <w:color w:val="000000"/>
          <w:sz w:val="28"/>
          <w:szCs w:val="28"/>
        </w:rPr>
        <w:t xml:space="preserve"> </w:t>
      </w:r>
      <w:r w:rsidRPr="00A665A3">
        <w:rPr>
          <w:color w:val="000000"/>
          <w:sz w:val="28"/>
          <w:szCs w:val="28"/>
        </w:rPr>
        <w:t xml:space="preserve">индивидуальных предпринимателей — от 200 000 до 500 000 рублей; на юридических лиц </w:t>
      </w:r>
      <w:r>
        <w:rPr>
          <w:color w:val="000000"/>
          <w:sz w:val="28"/>
          <w:szCs w:val="28"/>
        </w:rPr>
        <w:t xml:space="preserve">- </w:t>
      </w:r>
      <w:r w:rsidRPr="00A665A3">
        <w:rPr>
          <w:color w:val="000000"/>
          <w:sz w:val="28"/>
          <w:szCs w:val="28"/>
        </w:rPr>
        <w:t>от 500 000 до 800 000 рублей.</w:t>
      </w:r>
    </w:p>
    <w:p w:rsidR="00A665A3" w:rsidRPr="00A665A3" w:rsidRDefault="00A665A3" w:rsidP="00A665A3">
      <w:pPr>
        <w:ind w:firstLine="709"/>
        <w:jc w:val="both"/>
        <w:rPr>
          <w:color w:val="000000"/>
          <w:sz w:val="28"/>
          <w:szCs w:val="28"/>
        </w:rPr>
      </w:pPr>
      <w:r w:rsidRPr="00A665A3">
        <w:rPr>
          <w:color w:val="000000"/>
          <w:sz w:val="28"/>
          <w:szCs w:val="28"/>
        </w:rPr>
        <w:t>Частью 2 ст. 13.2.1 КоАП РФ предусмотрена административная ответственность за</w:t>
      </w:r>
      <w:r>
        <w:rPr>
          <w:color w:val="000000"/>
          <w:sz w:val="28"/>
          <w:szCs w:val="28"/>
        </w:rPr>
        <w:t xml:space="preserve"> </w:t>
      </w:r>
      <w:r w:rsidRPr="00A665A3">
        <w:rPr>
          <w:color w:val="000000"/>
          <w:sz w:val="28"/>
          <w:szCs w:val="28"/>
        </w:rPr>
        <w:t>неисполнение оператором связи обязанности по прекращению оказания услуг связи и (или)</w:t>
      </w:r>
      <w:r>
        <w:rPr>
          <w:color w:val="000000"/>
          <w:sz w:val="28"/>
          <w:szCs w:val="28"/>
        </w:rPr>
        <w:t xml:space="preserve"> </w:t>
      </w:r>
      <w:r w:rsidRPr="00A665A3">
        <w:rPr>
          <w:color w:val="000000"/>
          <w:sz w:val="28"/>
          <w:szCs w:val="28"/>
        </w:rPr>
        <w:t>услуг по пропуску трафика в свою сеть связи в случаях, предусмотренных</w:t>
      </w:r>
      <w:r>
        <w:rPr>
          <w:color w:val="000000"/>
          <w:sz w:val="28"/>
          <w:szCs w:val="28"/>
        </w:rPr>
        <w:t xml:space="preserve"> </w:t>
      </w:r>
      <w:r w:rsidRPr="00A665A3">
        <w:rPr>
          <w:color w:val="000000"/>
          <w:sz w:val="28"/>
          <w:szCs w:val="28"/>
        </w:rPr>
        <w:t>законодательством Российской Федерации в области связи.</w:t>
      </w:r>
    </w:p>
    <w:p w:rsidR="00A665A3" w:rsidRPr="00A665A3" w:rsidRDefault="00A665A3" w:rsidP="00A665A3">
      <w:pPr>
        <w:ind w:firstLine="709"/>
        <w:jc w:val="both"/>
        <w:rPr>
          <w:color w:val="000000"/>
          <w:sz w:val="28"/>
          <w:szCs w:val="28"/>
        </w:rPr>
      </w:pPr>
      <w:r w:rsidRPr="00A665A3">
        <w:rPr>
          <w:color w:val="000000"/>
          <w:sz w:val="28"/>
          <w:szCs w:val="28"/>
        </w:rPr>
        <w:t>В случае совершения указанного административного правонарушения, судом будет решен</w:t>
      </w:r>
      <w:r>
        <w:rPr>
          <w:color w:val="000000"/>
          <w:sz w:val="28"/>
          <w:szCs w:val="28"/>
        </w:rPr>
        <w:t xml:space="preserve"> </w:t>
      </w:r>
      <w:r w:rsidRPr="00A665A3">
        <w:rPr>
          <w:color w:val="000000"/>
          <w:sz w:val="28"/>
          <w:szCs w:val="28"/>
        </w:rPr>
        <w:t>вопрос о наложении административного штрафа на должностных лиц в размере от 50 000 до</w:t>
      </w:r>
      <w:r>
        <w:rPr>
          <w:color w:val="000000"/>
          <w:sz w:val="28"/>
          <w:szCs w:val="28"/>
        </w:rPr>
        <w:t xml:space="preserve"> </w:t>
      </w:r>
      <w:r w:rsidRPr="00A665A3">
        <w:rPr>
          <w:color w:val="000000"/>
          <w:sz w:val="28"/>
          <w:szCs w:val="28"/>
        </w:rPr>
        <w:t>100 000 рублей; на индивидуальных предпринимателей — от 400 000 до 800 000 рублей; на</w:t>
      </w:r>
      <w:r>
        <w:rPr>
          <w:color w:val="000000"/>
          <w:sz w:val="28"/>
          <w:szCs w:val="28"/>
        </w:rPr>
        <w:t xml:space="preserve"> </w:t>
      </w:r>
      <w:r w:rsidRPr="00A665A3">
        <w:rPr>
          <w:color w:val="000000"/>
          <w:sz w:val="28"/>
          <w:szCs w:val="28"/>
        </w:rPr>
        <w:t xml:space="preserve">юридических лиц — от 600 000 до 1 000 </w:t>
      </w:r>
      <w:proofErr w:type="spellStart"/>
      <w:r w:rsidRPr="00A665A3">
        <w:rPr>
          <w:color w:val="000000"/>
          <w:sz w:val="28"/>
          <w:szCs w:val="28"/>
        </w:rPr>
        <w:t>000</w:t>
      </w:r>
      <w:proofErr w:type="spellEnd"/>
      <w:r w:rsidRPr="00A665A3">
        <w:rPr>
          <w:color w:val="000000"/>
          <w:sz w:val="28"/>
          <w:szCs w:val="28"/>
        </w:rPr>
        <w:t xml:space="preserve"> рублей.</w:t>
      </w:r>
    </w:p>
    <w:p w:rsidR="005A2640" w:rsidRDefault="005A2640" w:rsidP="00A665A3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A665A3" w:rsidRPr="00791EF1" w:rsidRDefault="00A665A3" w:rsidP="00A665A3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E47E79" w:rsidRDefault="00E47E79" w:rsidP="00A665A3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Прокурор района                                                                                    Е.Н. Шелест</w:t>
      </w:r>
    </w:p>
    <w:p w:rsidR="00BE5A12" w:rsidRDefault="00BE5A12" w:rsidP="00E47E79">
      <w:pPr>
        <w:jc w:val="both"/>
        <w:rPr>
          <w:color w:val="000000" w:themeColor="text1"/>
          <w:sz w:val="28"/>
          <w:szCs w:val="28"/>
        </w:rPr>
      </w:pPr>
    </w:p>
    <w:p w:rsidR="009B0A37" w:rsidRDefault="009B0A37" w:rsidP="00E47E79">
      <w:pPr>
        <w:jc w:val="both"/>
        <w:rPr>
          <w:color w:val="000000" w:themeColor="text1"/>
          <w:sz w:val="28"/>
          <w:szCs w:val="28"/>
        </w:rPr>
      </w:pPr>
    </w:p>
    <w:p w:rsidR="009B0A37" w:rsidRDefault="009B0A37" w:rsidP="00E47E79">
      <w:pPr>
        <w:jc w:val="both"/>
        <w:rPr>
          <w:color w:val="000000" w:themeColor="text1"/>
          <w:sz w:val="28"/>
          <w:szCs w:val="28"/>
        </w:rPr>
      </w:pPr>
    </w:p>
    <w:p w:rsidR="009B0A37" w:rsidRDefault="009B0A37" w:rsidP="00E47E79">
      <w:pPr>
        <w:jc w:val="both"/>
        <w:rPr>
          <w:color w:val="000000" w:themeColor="text1"/>
          <w:sz w:val="28"/>
          <w:szCs w:val="28"/>
        </w:rPr>
      </w:pPr>
    </w:p>
    <w:p w:rsidR="009B0A37" w:rsidRDefault="009B0A37" w:rsidP="00E47E79">
      <w:pPr>
        <w:jc w:val="both"/>
        <w:rPr>
          <w:color w:val="000000" w:themeColor="text1"/>
          <w:sz w:val="28"/>
          <w:szCs w:val="28"/>
        </w:rPr>
      </w:pPr>
    </w:p>
    <w:p w:rsidR="009B0A37" w:rsidRDefault="009B0A37" w:rsidP="00E47E79">
      <w:pPr>
        <w:jc w:val="both"/>
        <w:rPr>
          <w:color w:val="000000" w:themeColor="text1"/>
          <w:sz w:val="28"/>
          <w:szCs w:val="28"/>
        </w:rPr>
      </w:pPr>
    </w:p>
    <w:p w:rsidR="009B0A37" w:rsidRDefault="009B0A37" w:rsidP="00E47E79">
      <w:pPr>
        <w:jc w:val="both"/>
        <w:rPr>
          <w:color w:val="000000" w:themeColor="text1"/>
          <w:sz w:val="28"/>
          <w:szCs w:val="28"/>
        </w:rPr>
      </w:pPr>
    </w:p>
    <w:p w:rsidR="00A665A3" w:rsidRDefault="00A665A3" w:rsidP="00E47E79">
      <w:pPr>
        <w:jc w:val="both"/>
        <w:rPr>
          <w:color w:val="000000" w:themeColor="text1"/>
          <w:sz w:val="28"/>
          <w:szCs w:val="28"/>
        </w:rPr>
      </w:pPr>
    </w:p>
    <w:p w:rsidR="009B0A37" w:rsidRDefault="009B0A37" w:rsidP="00E47E79">
      <w:pPr>
        <w:jc w:val="both"/>
        <w:rPr>
          <w:color w:val="000000" w:themeColor="text1"/>
          <w:sz w:val="28"/>
          <w:szCs w:val="28"/>
        </w:rPr>
      </w:pPr>
    </w:p>
    <w:p w:rsidR="009B0A37" w:rsidRDefault="009B0A37" w:rsidP="00E47E79">
      <w:pPr>
        <w:jc w:val="both"/>
        <w:rPr>
          <w:color w:val="000000" w:themeColor="text1"/>
          <w:sz w:val="28"/>
          <w:szCs w:val="28"/>
        </w:rPr>
      </w:pPr>
    </w:p>
    <w:p w:rsidR="0006797A" w:rsidRPr="00EC3C09" w:rsidRDefault="00E47E79" w:rsidP="00EC3C09">
      <w:pPr>
        <w:jc w:val="both"/>
        <w:rPr>
          <w:color w:val="000000" w:themeColor="text1"/>
        </w:rPr>
      </w:pPr>
      <w:r w:rsidRPr="0098132D">
        <w:rPr>
          <w:color w:val="000000" w:themeColor="text1"/>
        </w:rPr>
        <w:t xml:space="preserve">А.С. </w:t>
      </w:r>
      <w:proofErr w:type="spellStart"/>
      <w:r w:rsidRPr="0098132D">
        <w:rPr>
          <w:color w:val="000000" w:themeColor="text1"/>
        </w:rPr>
        <w:t>Ромас</w:t>
      </w:r>
      <w:proofErr w:type="spellEnd"/>
      <w:r w:rsidRPr="0098132D">
        <w:rPr>
          <w:color w:val="000000" w:themeColor="text1"/>
        </w:rPr>
        <w:t>, тел: 8 (34678) 20831</w:t>
      </w:r>
    </w:p>
    <w:sectPr w:rsidR="0006797A" w:rsidRPr="00EC3C09" w:rsidSect="00A665A3">
      <w:pgSz w:w="11900" w:h="16840"/>
      <w:pgMar w:top="1134" w:right="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9D7"/>
    <w:multiLevelType w:val="hybridMultilevel"/>
    <w:tmpl w:val="3A2067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DBC188E"/>
    <w:multiLevelType w:val="hybridMultilevel"/>
    <w:tmpl w:val="882A15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CFD4E69"/>
    <w:multiLevelType w:val="hybridMultilevel"/>
    <w:tmpl w:val="CD4E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045DC9"/>
    <w:multiLevelType w:val="hybridMultilevel"/>
    <w:tmpl w:val="4B3A5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compat/>
  <w:rsids>
    <w:rsidRoot w:val="00E47E79"/>
    <w:rsid w:val="0006797A"/>
    <w:rsid w:val="00077018"/>
    <w:rsid w:val="000D0D0D"/>
    <w:rsid w:val="00134E95"/>
    <w:rsid w:val="00183B6B"/>
    <w:rsid w:val="001C56EE"/>
    <w:rsid w:val="00200F9A"/>
    <w:rsid w:val="002542DA"/>
    <w:rsid w:val="00273D8A"/>
    <w:rsid w:val="00290C09"/>
    <w:rsid w:val="002C46B0"/>
    <w:rsid w:val="003041EF"/>
    <w:rsid w:val="003331DA"/>
    <w:rsid w:val="00346820"/>
    <w:rsid w:val="00365512"/>
    <w:rsid w:val="003E5E2A"/>
    <w:rsid w:val="00426A0F"/>
    <w:rsid w:val="00433A67"/>
    <w:rsid w:val="00457CA2"/>
    <w:rsid w:val="004D229B"/>
    <w:rsid w:val="005A2640"/>
    <w:rsid w:val="005D58D3"/>
    <w:rsid w:val="0063538D"/>
    <w:rsid w:val="006A58E6"/>
    <w:rsid w:val="006B1300"/>
    <w:rsid w:val="00722FE8"/>
    <w:rsid w:val="00736216"/>
    <w:rsid w:val="007605E3"/>
    <w:rsid w:val="007B49E5"/>
    <w:rsid w:val="0081553F"/>
    <w:rsid w:val="0082197C"/>
    <w:rsid w:val="008E59FD"/>
    <w:rsid w:val="009B0A37"/>
    <w:rsid w:val="009F3221"/>
    <w:rsid w:val="00A16B81"/>
    <w:rsid w:val="00A6200A"/>
    <w:rsid w:val="00A665A3"/>
    <w:rsid w:val="00AA617B"/>
    <w:rsid w:val="00AF1AC1"/>
    <w:rsid w:val="00B36ED1"/>
    <w:rsid w:val="00B86D0C"/>
    <w:rsid w:val="00BE5A12"/>
    <w:rsid w:val="00CA1482"/>
    <w:rsid w:val="00D15B23"/>
    <w:rsid w:val="00D40BBA"/>
    <w:rsid w:val="00DA4F3D"/>
    <w:rsid w:val="00DE68BB"/>
    <w:rsid w:val="00E47E79"/>
    <w:rsid w:val="00E8584A"/>
    <w:rsid w:val="00EC3C09"/>
    <w:rsid w:val="00EC4F00"/>
    <w:rsid w:val="00F31CFD"/>
    <w:rsid w:val="00FE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0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E79"/>
  </w:style>
  <w:style w:type="character" w:styleId="a3">
    <w:name w:val="Hyperlink"/>
    <w:basedOn w:val="a0"/>
    <w:uiPriority w:val="99"/>
    <w:semiHidden/>
    <w:unhideWhenUsed/>
    <w:rsid w:val="00E47E79"/>
    <w:rPr>
      <w:color w:val="0000FF"/>
      <w:u w:val="single"/>
    </w:rPr>
  </w:style>
  <w:style w:type="character" w:customStyle="1" w:styleId="f">
    <w:name w:val="f"/>
    <w:basedOn w:val="a0"/>
    <w:rsid w:val="00E47E79"/>
  </w:style>
  <w:style w:type="paragraph" w:styleId="a4">
    <w:name w:val="List Paragraph"/>
    <w:basedOn w:val="a"/>
    <w:uiPriority w:val="34"/>
    <w:qFormat/>
    <w:rsid w:val="005A2640"/>
    <w:pPr>
      <w:ind w:left="720"/>
      <w:contextualSpacing/>
    </w:pPr>
  </w:style>
  <w:style w:type="character" w:customStyle="1" w:styleId="nobr">
    <w:name w:val="nobr"/>
    <w:basedOn w:val="a0"/>
    <w:rsid w:val="00B86D0C"/>
  </w:style>
  <w:style w:type="paragraph" w:styleId="a5">
    <w:name w:val="Normal (Web)"/>
    <w:basedOn w:val="a"/>
    <w:uiPriority w:val="99"/>
    <w:semiHidden/>
    <w:unhideWhenUsed/>
    <w:rsid w:val="006B13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arslan.rimikhanov@icloud.com</dc:creator>
  <cp:keywords/>
  <dc:description/>
  <cp:lastModifiedBy>Admin</cp:lastModifiedBy>
  <cp:revision>47</cp:revision>
  <dcterms:created xsi:type="dcterms:W3CDTF">2021-11-24T08:37:00Z</dcterms:created>
  <dcterms:modified xsi:type="dcterms:W3CDTF">2022-02-08T20:11:00Z</dcterms:modified>
</cp:coreProperties>
</file>