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311" w:rsidRDefault="00C65311" w:rsidP="00C65311"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2898775</wp:posOffset>
            </wp:positionH>
            <wp:positionV relativeFrom="paragraph">
              <wp:posOffset>-239395</wp:posOffset>
            </wp:positionV>
            <wp:extent cx="495300" cy="609600"/>
            <wp:effectExtent l="19050" t="0" r="0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65311" w:rsidRDefault="00C65311" w:rsidP="00C65311"/>
    <w:tbl>
      <w:tblPr>
        <w:tblW w:w="9900" w:type="dxa"/>
        <w:tblLayout w:type="fixed"/>
        <w:tblLook w:val="01E0"/>
      </w:tblPr>
      <w:tblGrid>
        <w:gridCol w:w="237"/>
        <w:gridCol w:w="610"/>
        <w:gridCol w:w="236"/>
        <w:gridCol w:w="1494"/>
        <w:gridCol w:w="348"/>
        <w:gridCol w:w="729"/>
        <w:gridCol w:w="236"/>
        <w:gridCol w:w="3465"/>
        <w:gridCol w:w="446"/>
        <w:gridCol w:w="2099"/>
      </w:tblGrid>
      <w:tr w:rsidR="00C65311" w:rsidTr="00135238">
        <w:trPr>
          <w:trHeight w:val="1134"/>
        </w:trPr>
        <w:tc>
          <w:tcPr>
            <w:tcW w:w="9896" w:type="dxa"/>
            <w:gridSpan w:val="10"/>
          </w:tcPr>
          <w:p w:rsidR="00C65311" w:rsidRDefault="00C65311" w:rsidP="00135238">
            <w:pPr>
              <w:jc w:val="center"/>
              <w:rPr>
                <w:rFonts w:ascii="Georgia" w:hAnsi="Georgia"/>
              </w:rPr>
            </w:pPr>
          </w:p>
          <w:p w:rsidR="00C65311" w:rsidRDefault="00C65311" w:rsidP="0013523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АДМИНИСТРАЦИЯ </w:t>
            </w:r>
          </w:p>
          <w:p w:rsidR="00C65311" w:rsidRDefault="00C65311" w:rsidP="0013523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СЕЛЬСКОГО ПОСЕЛЕНИЯ КАРЫМКАРЫ</w:t>
            </w:r>
          </w:p>
          <w:p w:rsidR="00C65311" w:rsidRDefault="00C65311" w:rsidP="0013523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Октябрьского района</w:t>
            </w:r>
          </w:p>
          <w:p w:rsidR="00C65311" w:rsidRDefault="00C65311" w:rsidP="0013523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Ханты-Мансийского автономного округа - </w:t>
            </w:r>
            <w:proofErr w:type="spellStart"/>
            <w:r>
              <w:rPr>
                <w:b/>
                <w:sz w:val="22"/>
                <w:szCs w:val="22"/>
              </w:rPr>
              <w:t>Югры</w:t>
            </w:r>
            <w:proofErr w:type="spellEnd"/>
          </w:p>
          <w:p w:rsidR="00C65311" w:rsidRDefault="00C65311" w:rsidP="00135238">
            <w:pPr>
              <w:jc w:val="center"/>
            </w:pPr>
          </w:p>
          <w:p w:rsidR="00C65311" w:rsidRDefault="00C65311" w:rsidP="00135238">
            <w:pPr>
              <w:jc w:val="center"/>
              <w:rPr>
                <w:b/>
                <w:sz w:val="26"/>
              </w:rPr>
            </w:pPr>
            <w:r>
              <w:rPr>
                <w:b/>
                <w:spacing w:val="20"/>
                <w:sz w:val="26"/>
              </w:rPr>
              <w:t>ПОСТАНОВЛЕНИЕ</w:t>
            </w:r>
          </w:p>
        </w:tc>
      </w:tr>
      <w:tr w:rsidR="00C65311" w:rsidTr="00135238">
        <w:trPr>
          <w:trHeight w:val="454"/>
        </w:trPr>
        <w:tc>
          <w:tcPr>
            <w:tcW w:w="236" w:type="dxa"/>
            <w:vAlign w:val="bottom"/>
            <w:hideMark/>
          </w:tcPr>
          <w:p w:rsidR="00C65311" w:rsidRDefault="00C65311" w:rsidP="00135238">
            <w:pPr>
              <w:jc w:val="right"/>
            </w:pPr>
            <w: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65311" w:rsidRDefault="00871194" w:rsidP="00135238">
            <w:r>
              <w:t xml:space="preserve"> </w:t>
            </w:r>
            <w:r w:rsidR="00BB4175">
              <w:t>28</w:t>
            </w:r>
          </w:p>
        </w:tc>
        <w:tc>
          <w:tcPr>
            <w:tcW w:w="236" w:type="dxa"/>
            <w:vAlign w:val="bottom"/>
            <w:hideMark/>
          </w:tcPr>
          <w:p w:rsidR="00C65311" w:rsidRDefault="00C65311" w:rsidP="00135238">
            <w: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65311" w:rsidRDefault="00871194" w:rsidP="00135238">
            <w:pPr>
              <w:jc w:val="center"/>
            </w:pPr>
            <w:r>
              <w:t>июля</w:t>
            </w:r>
          </w:p>
        </w:tc>
        <w:tc>
          <w:tcPr>
            <w:tcW w:w="348" w:type="dxa"/>
            <w:vAlign w:val="bottom"/>
            <w:hideMark/>
          </w:tcPr>
          <w:p w:rsidR="00C65311" w:rsidRDefault="00C65311" w:rsidP="00135238">
            <w:pPr>
              <w:ind w:right="-108"/>
              <w:jc w:val="right"/>
            </w:pPr>
            <w:r>
              <w:t>20</w:t>
            </w:r>
          </w:p>
        </w:tc>
        <w:tc>
          <w:tcPr>
            <w:tcW w:w="729" w:type="dxa"/>
            <w:vAlign w:val="bottom"/>
            <w:hideMark/>
          </w:tcPr>
          <w:p w:rsidR="00C65311" w:rsidRDefault="00BB4175" w:rsidP="00135238">
            <w:r>
              <w:t>16</w:t>
            </w:r>
            <w:r w:rsidR="00C65311">
              <w:t xml:space="preserve"> г.</w:t>
            </w:r>
          </w:p>
        </w:tc>
        <w:tc>
          <w:tcPr>
            <w:tcW w:w="236" w:type="dxa"/>
            <w:vAlign w:val="bottom"/>
          </w:tcPr>
          <w:p w:rsidR="00C65311" w:rsidRDefault="00C65311" w:rsidP="00135238"/>
        </w:tc>
        <w:tc>
          <w:tcPr>
            <w:tcW w:w="3464" w:type="dxa"/>
            <w:vAlign w:val="bottom"/>
          </w:tcPr>
          <w:p w:rsidR="00C65311" w:rsidRDefault="00C65311" w:rsidP="00135238"/>
        </w:tc>
        <w:tc>
          <w:tcPr>
            <w:tcW w:w="446" w:type="dxa"/>
            <w:vAlign w:val="bottom"/>
            <w:hideMark/>
          </w:tcPr>
          <w:p w:rsidR="00C65311" w:rsidRDefault="00C65311" w:rsidP="00135238">
            <w:pPr>
              <w:jc w:val="center"/>
            </w:pPr>
            <w: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65311" w:rsidRDefault="00BB4175" w:rsidP="00135238">
            <w:pPr>
              <w:jc w:val="center"/>
            </w:pPr>
            <w:r>
              <w:t>165</w:t>
            </w:r>
            <w:r w:rsidR="003B6DA2">
              <w:t>-п</w:t>
            </w:r>
          </w:p>
        </w:tc>
      </w:tr>
      <w:tr w:rsidR="00C65311" w:rsidTr="00135238">
        <w:trPr>
          <w:trHeight w:val="567"/>
        </w:trPr>
        <w:tc>
          <w:tcPr>
            <w:tcW w:w="9896" w:type="dxa"/>
            <w:gridSpan w:val="10"/>
          </w:tcPr>
          <w:p w:rsidR="00C65311" w:rsidRDefault="00C65311" w:rsidP="00135238"/>
          <w:p w:rsidR="00C65311" w:rsidRDefault="00C65311" w:rsidP="00135238">
            <w:r>
              <w:t>п. Карымкары</w:t>
            </w:r>
          </w:p>
          <w:p w:rsidR="00C65311" w:rsidRDefault="00C65311" w:rsidP="00135238"/>
          <w:p w:rsidR="00C65311" w:rsidRDefault="00C65311" w:rsidP="00135238"/>
        </w:tc>
      </w:tr>
    </w:tbl>
    <w:p w:rsidR="00C65311" w:rsidRDefault="00C65311" w:rsidP="00C65311">
      <w:r>
        <w:t>О выделении резервных помещений на случай возникновения</w:t>
      </w:r>
    </w:p>
    <w:p w:rsidR="00C65311" w:rsidRDefault="004D443B" w:rsidP="00C65311">
      <w:r>
        <w:t>ч</w:t>
      </w:r>
      <w:r w:rsidR="00C65311">
        <w:t>резвычайных ситуаций для голосования в день выборов</w:t>
      </w:r>
    </w:p>
    <w:p w:rsidR="00BB4175" w:rsidRDefault="00BB4175" w:rsidP="00C65311">
      <w:r>
        <w:t xml:space="preserve">депутатов Государственной Думы Российской Федерации, </w:t>
      </w:r>
    </w:p>
    <w:p w:rsidR="00C65311" w:rsidRDefault="00BB4175" w:rsidP="00C65311">
      <w:r>
        <w:t xml:space="preserve">депутатов Тюменской областной Думы и депутатов Думы </w:t>
      </w:r>
      <w:proofErr w:type="spellStart"/>
      <w:r>
        <w:t>ХМАО-Югры</w:t>
      </w:r>
      <w:proofErr w:type="spellEnd"/>
    </w:p>
    <w:p w:rsidR="00BB4175" w:rsidRDefault="00BB4175" w:rsidP="00C65311">
      <w:r>
        <w:t>18 сентября 2016 года</w:t>
      </w:r>
    </w:p>
    <w:p w:rsidR="00C65311" w:rsidRDefault="00C65311" w:rsidP="00C65311"/>
    <w:p w:rsidR="00C65311" w:rsidRDefault="00C65311" w:rsidP="00C65311">
      <w:pPr>
        <w:ind w:firstLine="284"/>
        <w:jc w:val="both"/>
      </w:pPr>
      <w:r w:rsidRPr="005A0C1C">
        <w:t xml:space="preserve">В  </w:t>
      </w:r>
      <w:proofErr w:type="gramStart"/>
      <w:r w:rsidRPr="005A0C1C">
        <w:t>соответ</w:t>
      </w:r>
      <w:r w:rsidR="00BB4175">
        <w:t>ствии</w:t>
      </w:r>
      <w:proofErr w:type="gramEnd"/>
      <w:r w:rsidR="00BB4175">
        <w:t xml:space="preserve"> с Федеральным Законом РФ</w:t>
      </w:r>
      <w:r>
        <w:t xml:space="preserve"> от  12.06.2002 г. № 67 – ФЗ «Об основных гарантиях избирательных прав и права на участие в референдуме граждан Российской Федерации»: </w:t>
      </w:r>
    </w:p>
    <w:p w:rsidR="00C65311" w:rsidRDefault="00C65311" w:rsidP="00C65311">
      <w:pPr>
        <w:ind w:firstLine="284"/>
        <w:jc w:val="both"/>
      </w:pPr>
    </w:p>
    <w:p w:rsidR="00C65311" w:rsidRDefault="00C65311" w:rsidP="00C65311">
      <w:pPr>
        <w:pStyle w:val="a3"/>
        <w:numPr>
          <w:ilvl w:val="0"/>
          <w:numId w:val="4"/>
        </w:numPr>
      </w:pPr>
      <w:r>
        <w:t xml:space="preserve">Выделить для проведения голосования в день выборов  </w:t>
      </w:r>
      <w:r w:rsidR="00BB4175">
        <w:t xml:space="preserve">депутатов Государственной Думы Российской Федерации, депутатов Тюменской областной Думы и депутатов Думы </w:t>
      </w:r>
      <w:proofErr w:type="spellStart"/>
      <w:r w:rsidR="00BB4175">
        <w:t>ХМАО-Югры</w:t>
      </w:r>
      <w:proofErr w:type="spellEnd"/>
      <w:r w:rsidR="00BB4175">
        <w:t xml:space="preserve"> 18 сентября 2016</w:t>
      </w:r>
      <w:r>
        <w:t xml:space="preserve"> года резервные помещения:</w:t>
      </w:r>
    </w:p>
    <w:p w:rsidR="00BB4175" w:rsidRDefault="00C65311" w:rsidP="00BB4175">
      <w:pPr>
        <w:pStyle w:val="a3"/>
        <w:numPr>
          <w:ilvl w:val="1"/>
          <w:numId w:val="4"/>
        </w:numPr>
      </w:pPr>
      <w:r>
        <w:t xml:space="preserve">п. Горнореченск – помещение филиала МКУ ЦКБО «Кедр», ул. </w:t>
      </w:r>
      <w:proofErr w:type="gramStart"/>
      <w:r>
        <w:t>Лесная</w:t>
      </w:r>
      <w:proofErr w:type="gramEnd"/>
      <w:r>
        <w:t xml:space="preserve">, д. 15, </w:t>
      </w:r>
      <w:r w:rsidR="00BB4175">
        <w:t xml:space="preserve">   </w:t>
      </w:r>
    </w:p>
    <w:p w:rsidR="00C65311" w:rsidRDefault="004D443B" w:rsidP="00BB4175">
      <w:pPr>
        <w:pStyle w:val="a3"/>
        <w:ind w:left="960"/>
      </w:pPr>
      <w:r w:rsidRPr="004D443B">
        <w:t>тел. 8(34672)  96-461</w:t>
      </w:r>
      <w:r w:rsidR="00C65311" w:rsidRPr="004D443B">
        <w:t>;</w:t>
      </w:r>
    </w:p>
    <w:p w:rsidR="00BB4175" w:rsidRDefault="00C65311" w:rsidP="00BB4175">
      <w:pPr>
        <w:pStyle w:val="a3"/>
        <w:numPr>
          <w:ilvl w:val="1"/>
          <w:numId w:val="4"/>
        </w:numPr>
      </w:pPr>
      <w:r>
        <w:t xml:space="preserve">п. Карымкары – помещение МКУ «Карымкарская </w:t>
      </w:r>
      <w:proofErr w:type="gramStart"/>
      <w:r>
        <w:t>средняя</w:t>
      </w:r>
      <w:proofErr w:type="gramEnd"/>
      <w:r>
        <w:t xml:space="preserve"> общеобразовательная </w:t>
      </w:r>
      <w:r w:rsidR="00BB4175">
        <w:t xml:space="preserve"> </w:t>
      </w:r>
    </w:p>
    <w:p w:rsidR="00C65311" w:rsidRDefault="00C65311" w:rsidP="00BB4175">
      <w:pPr>
        <w:pStyle w:val="a3"/>
        <w:ind w:left="960"/>
      </w:pPr>
      <w:r>
        <w:t xml:space="preserve">школа», ул. Комсомольская, д.12А, тел. </w:t>
      </w:r>
      <w:r w:rsidR="004D443B">
        <w:t>8(34678) 23-340</w:t>
      </w:r>
      <w:r>
        <w:t>.</w:t>
      </w:r>
    </w:p>
    <w:p w:rsidR="00C65311" w:rsidRDefault="00BB4175" w:rsidP="00C65311">
      <w:r>
        <w:t xml:space="preserve">       2.  </w:t>
      </w:r>
      <w:r w:rsidR="00C65311">
        <w:t>Постановление вступает в силу с момента подписания.</w:t>
      </w:r>
    </w:p>
    <w:p w:rsidR="004D443B" w:rsidRPr="00997DA7" w:rsidRDefault="00BB4175" w:rsidP="00BB4175">
      <w:pPr>
        <w:tabs>
          <w:tab w:val="left" w:pos="709"/>
          <w:tab w:val="left" w:pos="993"/>
        </w:tabs>
      </w:pPr>
      <w:r>
        <w:t xml:space="preserve">       3.  </w:t>
      </w:r>
      <w:proofErr w:type="gramStart"/>
      <w:r w:rsidR="004D443B">
        <w:t>Контроль за</w:t>
      </w:r>
      <w:proofErr w:type="gramEnd"/>
      <w:r w:rsidR="004D443B">
        <w:t xml:space="preserve"> выполнением постановления </w:t>
      </w:r>
      <w:r>
        <w:t>оставляю за собой.</w:t>
      </w:r>
    </w:p>
    <w:p w:rsidR="004D443B" w:rsidRDefault="004D443B" w:rsidP="00C65311"/>
    <w:p w:rsidR="00C65311" w:rsidRDefault="00C65311" w:rsidP="00C65311"/>
    <w:p w:rsidR="00C65311" w:rsidRDefault="00C65311" w:rsidP="00C65311"/>
    <w:p w:rsidR="00C65311" w:rsidRDefault="00C65311" w:rsidP="00C65311"/>
    <w:p w:rsidR="00C65311" w:rsidRDefault="00C65311" w:rsidP="00C65311">
      <w:r>
        <w:t xml:space="preserve">Глава </w:t>
      </w:r>
    </w:p>
    <w:p w:rsidR="00C65311" w:rsidRDefault="00C65311" w:rsidP="00C65311">
      <w:r>
        <w:t>сельского поселения Карымкары                                                             М.А. Климов</w:t>
      </w:r>
    </w:p>
    <w:p w:rsidR="00C65311" w:rsidRDefault="00C65311" w:rsidP="00C65311"/>
    <w:p w:rsidR="00C65311" w:rsidRDefault="00C65311" w:rsidP="00C65311"/>
    <w:p w:rsidR="00C65311" w:rsidRDefault="00C65311" w:rsidP="00C65311"/>
    <w:p w:rsidR="00C65311" w:rsidRDefault="00C65311" w:rsidP="00C65311"/>
    <w:p w:rsidR="00C65311" w:rsidRDefault="00C65311" w:rsidP="00C65311"/>
    <w:p w:rsidR="00C65311" w:rsidRDefault="00C65311" w:rsidP="00C65311"/>
    <w:p w:rsidR="00C65311" w:rsidRDefault="00C65311" w:rsidP="00C65311"/>
    <w:p w:rsidR="00C65311" w:rsidRDefault="00C65311" w:rsidP="00C65311"/>
    <w:p w:rsidR="00C65311" w:rsidRDefault="00C65311" w:rsidP="00C65311"/>
    <w:p w:rsidR="00C65311" w:rsidRDefault="00C65311" w:rsidP="00C65311"/>
    <w:p w:rsidR="00C65311" w:rsidRDefault="00C65311" w:rsidP="00C65311"/>
    <w:p w:rsidR="00C65311" w:rsidRDefault="00C65311" w:rsidP="00C65311"/>
    <w:p w:rsidR="00C65311" w:rsidRDefault="00C65311" w:rsidP="00C65311">
      <w:r>
        <w:lastRenderedPageBreak/>
        <w:t>Согласовано:</w:t>
      </w:r>
    </w:p>
    <w:p w:rsidR="00C65311" w:rsidRDefault="00C65311" w:rsidP="00C65311">
      <w:r>
        <w:t>Заместитель главы администрации</w:t>
      </w:r>
    </w:p>
    <w:p w:rsidR="00C65311" w:rsidRDefault="00C65311" w:rsidP="00C65311">
      <w:r>
        <w:t>сельского поселения Карымкары                                                                Л.А. Баклыкова</w:t>
      </w:r>
    </w:p>
    <w:p w:rsidR="00C65311" w:rsidRDefault="00C65311" w:rsidP="00C65311"/>
    <w:p w:rsidR="00C65311" w:rsidRDefault="00C65311" w:rsidP="00C65311">
      <w:r>
        <w:t>Главный специалист по общим и юридическим вопросам</w:t>
      </w:r>
    </w:p>
    <w:p w:rsidR="00C65311" w:rsidRDefault="00C65311" w:rsidP="00C65311">
      <w:r>
        <w:t xml:space="preserve">администрации сельского поселения Карымкары                                     Н.А. </w:t>
      </w:r>
      <w:proofErr w:type="spellStart"/>
      <w:r>
        <w:t>Фарносова</w:t>
      </w:r>
      <w:proofErr w:type="spellEnd"/>
    </w:p>
    <w:p w:rsidR="00C65311" w:rsidRDefault="00C65311" w:rsidP="00C65311"/>
    <w:p w:rsidR="00C65311" w:rsidRDefault="00C65311" w:rsidP="00C65311"/>
    <w:p w:rsidR="00C65311" w:rsidRDefault="00C65311" w:rsidP="00C65311">
      <w:pPr>
        <w:jc w:val="right"/>
      </w:pPr>
    </w:p>
    <w:p w:rsidR="00C65311" w:rsidRDefault="00C65311" w:rsidP="00C65311">
      <w:pPr>
        <w:jc w:val="right"/>
      </w:pPr>
    </w:p>
    <w:p w:rsidR="00C65311" w:rsidRDefault="00C65311" w:rsidP="00C65311">
      <w:pPr>
        <w:jc w:val="right"/>
      </w:pPr>
    </w:p>
    <w:p w:rsidR="00C65311" w:rsidRDefault="00C65311" w:rsidP="00C65311">
      <w:pPr>
        <w:rPr>
          <w:sz w:val="20"/>
          <w:szCs w:val="20"/>
        </w:rPr>
      </w:pPr>
      <w:r>
        <w:rPr>
          <w:sz w:val="20"/>
          <w:szCs w:val="20"/>
        </w:rPr>
        <w:t>Подготовил:</w:t>
      </w:r>
    </w:p>
    <w:p w:rsidR="00C65311" w:rsidRDefault="00C65311" w:rsidP="00C65311">
      <w:pPr>
        <w:rPr>
          <w:sz w:val="20"/>
          <w:szCs w:val="20"/>
        </w:rPr>
      </w:pPr>
      <w:r>
        <w:rPr>
          <w:sz w:val="20"/>
          <w:szCs w:val="20"/>
        </w:rPr>
        <w:t>Баклыкова Л.А.</w:t>
      </w:r>
    </w:p>
    <w:p w:rsidR="00C65311" w:rsidRDefault="00C65311" w:rsidP="00C65311">
      <w:pPr>
        <w:rPr>
          <w:sz w:val="20"/>
          <w:szCs w:val="20"/>
        </w:rPr>
      </w:pPr>
      <w:r>
        <w:rPr>
          <w:sz w:val="20"/>
          <w:szCs w:val="20"/>
        </w:rPr>
        <w:t>тел. 2-33-26</w:t>
      </w:r>
    </w:p>
    <w:p w:rsidR="00C65311" w:rsidRDefault="00C65311" w:rsidP="00C65311">
      <w:pPr>
        <w:rPr>
          <w:rFonts w:ascii="Times New Roman CYR" w:hAnsi="Times New Roman CYR" w:cs="Times New Roman CYR"/>
          <w:sz w:val="18"/>
          <w:szCs w:val="18"/>
        </w:rPr>
      </w:pPr>
    </w:p>
    <w:p w:rsidR="00C65311" w:rsidRDefault="00C65311" w:rsidP="00C65311"/>
    <w:p w:rsidR="00A1705C" w:rsidRDefault="00A1705C"/>
    <w:sectPr w:rsidR="00A1705C" w:rsidSect="00A17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A0E3F"/>
    <w:multiLevelType w:val="hybridMultilevel"/>
    <w:tmpl w:val="92C28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31094A"/>
    <w:multiLevelType w:val="multilevel"/>
    <w:tmpl w:val="FB4C2D72"/>
    <w:lvl w:ilvl="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8EC6ECB"/>
    <w:multiLevelType w:val="hybridMultilevel"/>
    <w:tmpl w:val="86D63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221C55"/>
    <w:multiLevelType w:val="hybridMultilevel"/>
    <w:tmpl w:val="F848641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5311"/>
    <w:rsid w:val="000A3BDE"/>
    <w:rsid w:val="000F205B"/>
    <w:rsid w:val="000F7309"/>
    <w:rsid w:val="00100513"/>
    <w:rsid w:val="00180FDC"/>
    <w:rsid w:val="002008FD"/>
    <w:rsid w:val="00223C50"/>
    <w:rsid w:val="002F6240"/>
    <w:rsid w:val="00320E0A"/>
    <w:rsid w:val="00333F00"/>
    <w:rsid w:val="003B6DA2"/>
    <w:rsid w:val="00426DC4"/>
    <w:rsid w:val="0042719A"/>
    <w:rsid w:val="00443777"/>
    <w:rsid w:val="00470ABB"/>
    <w:rsid w:val="00483BDC"/>
    <w:rsid w:val="004D443B"/>
    <w:rsid w:val="004F0261"/>
    <w:rsid w:val="005A0C1C"/>
    <w:rsid w:val="006B7C9F"/>
    <w:rsid w:val="00745AE6"/>
    <w:rsid w:val="007D79FB"/>
    <w:rsid w:val="007F359C"/>
    <w:rsid w:val="00871194"/>
    <w:rsid w:val="008F1A7D"/>
    <w:rsid w:val="00935FDC"/>
    <w:rsid w:val="009973F6"/>
    <w:rsid w:val="009A6C10"/>
    <w:rsid w:val="00A1705C"/>
    <w:rsid w:val="00A82FC8"/>
    <w:rsid w:val="00A84C52"/>
    <w:rsid w:val="00AC685F"/>
    <w:rsid w:val="00B25389"/>
    <w:rsid w:val="00BB4175"/>
    <w:rsid w:val="00C40824"/>
    <w:rsid w:val="00C65311"/>
    <w:rsid w:val="00C853C2"/>
    <w:rsid w:val="00D82C2F"/>
    <w:rsid w:val="00D946EC"/>
    <w:rsid w:val="00E00D32"/>
    <w:rsid w:val="00E32E6D"/>
    <w:rsid w:val="00F07E13"/>
    <w:rsid w:val="00F7462C"/>
    <w:rsid w:val="00FF1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4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1sm</dc:creator>
  <cp:lastModifiedBy>Приемная</cp:lastModifiedBy>
  <cp:revision>2</cp:revision>
  <dcterms:created xsi:type="dcterms:W3CDTF">2016-07-28T07:54:00Z</dcterms:created>
  <dcterms:modified xsi:type="dcterms:W3CDTF">2016-07-28T07:54:00Z</dcterms:modified>
</cp:coreProperties>
</file>