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52578A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-305562</wp:posOffset>
            </wp:positionV>
            <wp:extent cx="489204" cy="609600"/>
            <wp:effectExtent l="19050" t="0" r="6096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2578A" w:rsidP="0063584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ККАРЫМКАРЫ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755938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«13» сентября 2017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№ </w:t>
      </w:r>
      <w:r w:rsidRPr="00755938">
        <w:rPr>
          <w:rFonts w:ascii="Times New Roman" w:eastAsia="Times New Roman" w:hAnsi="Times New Roman" w:cs="Times New Roman"/>
          <w:sz w:val="24"/>
          <w:szCs w:val="24"/>
          <w:u w:val="single"/>
        </w:rPr>
        <w:t>132-п</w:t>
      </w:r>
      <w:r w:rsidRPr="007559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2578A" w:rsidRDefault="0052578A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5F6EB4" w:rsidRDefault="0052578A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п.Карымкары</w:t>
      </w:r>
    </w:p>
    <w:p w:rsidR="005F6EB4" w:rsidRPr="0063584D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7D4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937D4">
        <w:rPr>
          <w:rFonts w:ascii="Times New Roman" w:eastAsia="Calibri" w:hAnsi="Times New Roman" w:cs="Times New Roman"/>
          <w:sz w:val="24"/>
          <w:szCs w:val="24"/>
          <w:lang w:eastAsia="en-US"/>
        </w:rPr>
        <w:t>б утверждении П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орядк</w:t>
      </w:r>
      <w:r w:rsidR="00C937D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размещения сведений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о доходах,</w:t>
      </w:r>
      <w:r w:rsidR="00C937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расходах, об имуществе и обязательствах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имущественного характера лиц, замещающих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муниципальные должности, и членов их семей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на официальном сайте Администрации</w:t>
      </w:r>
    </w:p>
    <w:p w:rsidR="0063584D" w:rsidRPr="0063584D" w:rsidRDefault="0052578A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Карымкары </w:t>
      </w:r>
      <w:r w:rsidR="0063584D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информационно-телекоммуникационной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сети общего пользования (компьютерной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сети «Интернет»  и предоставления этих 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сведений для опубликования средствам</w:t>
      </w:r>
    </w:p>
    <w:p w:rsidR="0063584D" w:rsidRPr="0063584D" w:rsidRDefault="0063584D" w:rsidP="0063584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массовой информации </w:t>
      </w:r>
    </w:p>
    <w:p w:rsidR="0063584D" w:rsidRPr="0063584D" w:rsidRDefault="0063584D" w:rsidP="00635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84D" w:rsidRPr="0063584D" w:rsidRDefault="0063584D" w:rsidP="0063584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от </w:t>
      </w:r>
      <w:r w:rsidR="00E42EFF">
        <w:rPr>
          <w:rFonts w:ascii="Times New Roman" w:eastAsia="Calibri" w:hAnsi="Times New Roman" w:cs="Times New Roman"/>
          <w:sz w:val="24"/>
          <w:szCs w:val="24"/>
          <w:lang w:eastAsia="en-US"/>
        </w:rPr>
        <w:t>25.12.2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008 № 273-ФЗ «О противодействии коррупции», Законом Ханты-Мансийского автономного округа – Югры от 2</w:t>
      </w:r>
      <w:r w:rsidR="00E42EFF">
        <w:rPr>
          <w:rFonts w:ascii="Times New Roman" w:eastAsia="Calibri" w:hAnsi="Times New Roman" w:cs="Times New Roman"/>
          <w:sz w:val="24"/>
          <w:szCs w:val="24"/>
          <w:lang w:eastAsia="en-US"/>
        </w:rPr>
        <w:t>5.09.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2008 № 86-оз «О мерах по противодействию коррупции в Ханты-Мансийском автономном округе – Югре», </w:t>
      </w:r>
      <w:r w:rsidRPr="00635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</w:t>
      </w:r>
      <w:r w:rsidR="0052578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авом сельского поселения Карымкары</w:t>
      </w:r>
      <w:r w:rsidRPr="00635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63584D" w:rsidRPr="0063584D" w:rsidRDefault="0063584D" w:rsidP="0063584D">
      <w:pPr>
        <w:tabs>
          <w:tab w:val="left" w:pos="709"/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Утвердить:</w:t>
      </w:r>
    </w:p>
    <w:p w:rsidR="0063584D" w:rsidRPr="0063584D" w:rsidRDefault="0063584D" w:rsidP="0063584D">
      <w:pPr>
        <w:tabs>
          <w:tab w:val="left" w:pos="709"/>
          <w:tab w:val="left" w:pos="851"/>
          <w:tab w:val="left" w:pos="1276"/>
        </w:tabs>
        <w:spacing w:after="0" w:line="240" w:lineRule="auto"/>
        <w:ind w:right="1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1.1.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</w:t>
      </w:r>
      <w:r w:rsidR="0052578A">
        <w:rPr>
          <w:rFonts w:ascii="Times New Roman" w:eastAsia="Calibri" w:hAnsi="Times New Roman" w:cs="Times New Roman"/>
          <w:sz w:val="24"/>
          <w:szCs w:val="24"/>
          <w:lang w:eastAsia="en-US"/>
        </w:rPr>
        <w:t>ации сельского поселения Карымкары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информационно-телекоммуникационной сети общего пользования (компьютерной сети «Интернет») и предоставления этих сведений средствам массовой информации для опубликования </w:t>
      </w:r>
      <w:r w:rsidR="00B84C1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  <w:r w:rsidR="00B84C1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584D" w:rsidRPr="0063584D" w:rsidRDefault="0063584D" w:rsidP="0063584D">
      <w:pPr>
        <w:tabs>
          <w:tab w:val="left" w:pos="1276"/>
        </w:tabs>
        <w:spacing w:after="0" w:line="240" w:lineRule="auto"/>
        <w:ind w:right="1"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1.2.Форму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</w:t>
      </w:r>
      <w:r w:rsidR="0052578A">
        <w:rPr>
          <w:rFonts w:ascii="Times New Roman" w:eastAsia="Calibri" w:hAnsi="Times New Roman" w:cs="Times New Roman"/>
          <w:sz w:val="24"/>
          <w:szCs w:val="24"/>
          <w:lang w:eastAsia="en-US"/>
        </w:rPr>
        <w:t>ации сельского поселения Карымкары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информационно-телекоммуникационной сети общего пользования (компьютерной сети «Интернет») и предоставления этих сведений средствам массовой информации для опубликования </w:t>
      </w:r>
      <w:r w:rsidR="00B84C1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  <w:r w:rsidR="00B84C1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584D" w:rsidRPr="00604570" w:rsidRDefault="0063584D" w:rsidP="0060457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42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65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 утратившим</w:t>
      </w:r>
      <w:r w:rsidR="00A91FCF">
        <w:rPr>
          <w:rFonts w:ascii="Times New Roman" w:eastAsia="Calibri" w:hAnsi="Times New Roman" w:cs="Times New Roman"/>
          <w:sz w:val="24"/>
          <w:szCs w:val="24"/>
          <w:lang w:eastAsia="en-US"/>
        </w:rPr>
        <w:t>и силу постановления</w:t>
      </w:r>
      <w:r w:rsidR="000B09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</w:t>
      </w:r>
      <w:r w:rsidR="00A91FCF">
        <w:rPr>
          <w:rFonts w:ascii="Times New Roman" w:eastAsia="Calibri" w:hAnsi="Times New Roman" w:cs="Times New Roman"/>
          <w:sz w:val="24"/>
          <w:szCs w:val="24"/>
          <w:lang w:eastAsia="en-US"/>
        </w:rPr>
        <w:t>ации сельского поселения Карымкары</w:t>
      </w:r>
      <w:r w:rsidR="00604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24.12.2015 № 19</w:t>
      </w:r>
      <w:r w:rsidR="000B096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604570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r w:rsidR="000B09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57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604570">
        <w:rPr>
          <w:rFonts w:ascii="Times New Roman" w:hAnsi="Times New Roman" w:cs="Times New Roman"/>
          <w:sz w:val="24"/>
          <w:szCs w:val="24"/>
        </w:rPr>
        <w:t>Об у</w:t>
      </w:r>
      <w:r w:rsidR="00604570" w:rsidRPr="00C4784F">
        <w:rPr>
          <w:rFonts w:ascii="Times New Roman" w:hAnsi="Times New Roman" w:cs="Times New Roman"/>
          <w:sz w:val="24"/>
          <w:szCs w:val="24"/>
        </w:rPr>
        <w:t>тверждении Порядка размещения сведений о доходах, расходах, об</w:t>
      </w:r>
      <w:r w:rsidR="00604570">
        <w:rPr>
          <w:rFonts w:ascii="Times New Roman" w:hAnsi="Times New Roman" w:cs="Times New Roman"/>
          <w:sz w:val="24"/>
          <w:szCs w:val="24"/>
        </w:rPr>
        <w:t xml:space="preserve"> имуществе и </w:t>
      </w:r>
      <w:r w:rsidR="00604570" w:rsidRPr="00C4784F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лиц, замещающих муниципальные должности и должности муниципальной службы в органах местного самоуправления сельского поселения Карымкары и членов их семей на официальном сайте сельского поселения Карымкары и предоставления этих сведений средствам  массовой информации для опубликования</w:t>
      </w:r>
      <w:r w:rsidR="00604570">
        <w:rPr>
          <w:rFonts w:ascii="Times New Roman" w:hAnsi="Times New Roman" w:cs="Times New Roman"/>
          <w:sz w:val="24"/>
          <w:szCs w:val="24"/>
        </w:rPr>
        <w:t>»; от 25.02.2016 № 20-п «</w:t>
      </w:r>
      <w:r w:rsidR="00604570" w:rsidRPr="00067D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Карымкары от 24.12.2015 г. № 190-п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сельского поселения Карымкары и членов их семей на </w:t>
      </w:r>
      <w:r w:rsidR="00604570" w:rsidRPr="00067DB4">
        <w:rPr>
          <w:rFonts w:ascii="Times New Roman" w:hAnsi="Times New Roman" w:cs="Times New Roman"/>
          <w:sz w:val="24"/>
          <w:szCs w:val="24"/>
        </w:rPr>
        <w:lastRenderedPageBreak/>
        <w:t>официальном сайте сельского поселения Карымкары и предоставления этих сведений средствам массовой информации для опубликования»</w:t>
      </w:r>
      <w:r w:rsidR="00604570">
        <w:rPr>
          <w:rFonts w:ascii="Times New Roman" w:hAnsi="Times New Roman" w:cs="Times New Roman"/>
          <w:sz w:val="24"/>
          <w:szCs w:val="24"/>
        </w:rPr>
        <w:t>.</w:t>
      </w:r>
    </w:p>
    <w:p w:rsidR="0063584D" w:rsidRPr="0063584D" w:rsidRDefault="00E42EFF" w:rsidP="006045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0B09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0B0965" w:rsidRPr="0063584D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и разместить на официальном сайте </w:t>
      </w:r>
      <w:r w:rsidR="000B0965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</w:t>
      </w:r>
      <w:r w:rsidR="0052578A">
        <w:rPr>
          <w:rFonts w:ascii="Times New Roman" w:eastAsia="Calibri" w:hAnsi="Times New Roman" w:cs="Times New Roman"/>
          <w:sz w:val="24"/>
          <w:szCs w:val="24"/>
          <w:lang w:eastAsia="en-US"/>
        </w:rPr>
        <w:t>ации сельского поселения Карымкары</w:t>
      </w:r>
      <w:r w:rsidR="000B0965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информационно-телекоммуникационной сети общего пользования (компьютерной сети «Интернет») </w:t>
      </w:r>
    </w:p>
    <w:p w:rsidR="0063584D" w:rsidRDefault="00E42EFF" w:rsidP="00E42E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</w:t>
      </w:r>
      <w:r w:rsidR="0063584D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096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3584D" w:rsidRPr="0063584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вступает </w:t>
      </w:r>
      <w:r w:rsidR="0063584D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истечению 10 дней со дня обнародования на официальном сайте</w:t>
      </w:r>
      <w:r w:rsidRPr="00E42E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52578A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Карымкары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информационно-телекоммуникационной сети общего пользования (компьютерной сети  «</w:t>
      </w:r>
      <w:r w:rsidR="00B84C1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нтернет»)</w:t>
      </w:r>
    </w:p>
    <w:p w:rsidR="00E42EFF" w:rsidRPr="00E42EFF" w:rsidRDefault="00E42EFF" w:rsidP="00E42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</w:t>
      </w:r>
      <w:r w:rsidR="0052578A">
        <w:rPr>
          <w:rFonts w:ascii="Times New Roman" w:hAnsi="Times New Roman" w:cs="Times New Roman"/>
          <w:sz w:val="24"/>
          <w:szCs w:val="24"/>
        </w:rPr>
        <w:t>Контроль за вы</w:t>
      </w:r>
      <w:r w:rsidRPr="00E42EFF">
        <w:rPr>
          <w:rFonts w:ascii="Times New Roman" w:hAnsi="Times New Roman" w:cs="Times New Roman"/>
          <w:sz w:val="24"/>
          <w:szCs w:val="24"/>
        </w:rPr>
        <w:t>пол</w:t>
      </w:r>
      <w:r w:rsidR="0052578A">
        <w:rPr>
          <w:rFonts w:ascii="Times New Roman" w:hAnsi="Times New Roman" w:cs="Times New Roman"/>
          <w:sz w:val="24"/>
          <w:szCs w:val="24"/>
        </w:rPr>
        <w:t>нением постановления оставляю за собой.</w:t>
      </w:r>
    </w:p>
    <w:p w:rsidR="0063584D" w:rsidRDefault="0063584D" w:rsidP="00E42EF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84D" w:rsidRDefault="0063584D" w:rsidP="00635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578A" w:rsidRDefault="00755938" w:rsidP="00635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главы</w:t>
      </w:r>
      <w:r w:rsidR="0063584D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D05F5" w:rsidRDefault="0052578A" w:rsidP="005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</w:t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селения Карымкары </w:t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Л.А. Баклыкова</w:t>
      </w:r>
    </w:p>
    <w:p w:rsidR="007D05F5" w:rsidRDefault="007D05F5" w:rsidP="007D0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84D" w:rsidRPr="0063584D" w:rsidRDefault="0063584D" w:rsidP="0063584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63584D" w:rsidRPr="0063584D" w:rsidRDefault="0063584D" w:rsidP="006358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63584D" w:rsidRPr="0063584D" w:rsidRDefault="0052578A" w:rsidP="006358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Карымкары</w:t>
      </w:r>
      <w:r w:rsidR="0063584D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</w:t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>13.09.</w:t>
      </w:r>
      <w:r w:rsidR="002D1B0B">
        <w:rPr>
          <w:rFonts w:ascii="Times New Roman" w:eastAsia="Calibri" w:hAnsi="Times New Roman" w:cs="Times New Roman"/>
          <w:sz w:val="24"/>
          <w:szCs w:val="24"/>
          <w:lang w:eastAsia="en-US"/>
        </w:rPr>
        <w:t>2017</w:t>
      </w:r>
      <w:r w:rsidR="0063584D"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>132-п</w:t>
      </w:r>
    </w:p>
    <w:p w:rsidR="0063584D" w:rsidRPr="0063584D" w:rsidRDefault="0063584D" w:rsidP="006358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584D" w:rsidRPr="0063584D" w:rsidRDefault="0063584D" w:rsidP="0063584D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6358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  <w:r w:rsidRPr="006358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</w:t>
      </w:r>
      <w:r w:rsidR="005257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ации сельского поселения Карымкары</w:t>
      </w:r>
      <w:r w:rsidRPr="006358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 информационно-телекоммуникационной сети общего пользования (компьютерной сети «Интернет») и предоставления этих сведений средствам массовой информации для опубликования </w:t>
      </w:r>
    </w:p>
    <w:p w:rsidR="0063584D" w:rsidRPr="0063584D" w:rsidRDefault="0063584D" w:rsidP="006358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84D" w:rsidRPr="0063584D" w:rsidRDefault="0063584D" w:rsidP="0063584D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63584D">
        <w:rPr>
          <w:rFonts w:ascii="Times New Roman" w:hAnsi="Times New Roman" w:cs="Times New Roman"/>
          <w:sz w:val="24"/>
          <w:szCs w:val="24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в 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 w:rsidRPr="0063584D">
        <w:rPr>
          <w:rFonts w:ascii="Times New Roman" w:hAnsi="Times New Roman" w:cs="Times New Roman"/>
          <w:sz w:val="24"/>
          <w:szCs w:val="24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63584D">
        <w:rPr>
          <w:rFonts w:ascii="Times New Roman" w:hAnsi="Times New Roman" w:cs="Times New Roman"/>
          <w:sz w:val="24"/>
          <w:szCs w:val="24"/>
        </w:rPr>
        <w:t>2.</w:t>
      </w:r>
      <w:r w:rsidRPr="0063584D">
        <w:rPr>
          <w:rFonts w:ascii="Times New Roman" w:hAnsi="Times New Roman" w:cs="Times New Roman"/>
          <w:sz w:val="24"/>
          <w:szCs w:val="24"/>
        </w:rPr>
        <w:tab/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а)</w:t>
      </w:r>
      <w:r w:rsidRPr="0063584D">
        <w:rPr>
          <w:rFonts w:ascii="Times New Roman" w:hAnsi="Times New Roman" w:cs="Times New Roman"/>
          <w:sz w:val="24"/>
          <w:szCs w:val="24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б)</w:t>
      </w:r>
      <w:r w:rsidRPr="0063584D">
        <w:rPr>
          <w:rFonts w:ascii="Times New Roman" w:hAnsi="Times New Roman" w:cs="Times New Roman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в)</w:t>
      </w:r>
      <w:r w:rsidRPr="0063584D">
        <w:rPr>
          <w:rFonts w:ascii="Times New Roman" w:hAnsi="Times New Roman" w:cs="Times New Roman"/>
          <w:sz w:val="24"/>
          <w:szCs w:val="24"/>
        </w:rPr>
        <w:tab/>
        <w:t>декларированный годовой доход лиц, указанных в пункте 1 настоящего Порядка;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г)</w:t>
      </w:r>
      <w:r w:rsidRPr="0063584D">
        <w:rPr>
          <w:rFonts w:ascii="Times New Roman" w:hAnsi="Times New Roman" w:cs="Times New Roman"/>
          <w:sz w:val="24"/>
          <w:szCs w:val="24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3.</w:t>
      </w:r>
      <w:r w:rsidRPr="0063584D">
        <w:rPr>
          <w:rFonts w:ascii="Times New Roman" w:hAnsi="Times New Roman" w:cs="Times New Roman"/>
          <w:sz w:val="24"/>
          <w:szCs w:val="24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а)</w:t>
      </w:r>
      <w:r w:rsidRPr="0063584D">
        <w:rPr>
          <w:rFonts w:ascii="Times New Roman" w:hAnsi="Times New Roman" w:cs="Times New Roman"/>
          <w:sz w:val="24"/>
          <w:szCs w:val="24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б)</w:t>
      </w:r>
      <w:r w:rsidRPr="0063584D">
        <w:rPr>
          <w:rFonts w:ascii="Times New Roman" w:hAnsi="Times New Roman" w:cs="Times New Roman"/>
          <w:sz w:val="24"/>
          <w:szCs w:val="24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в)</w:t>
      </w:r>
      <w:r w:rsidRPr="0063584D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г)</w:t>
      </w:r>
      <w:r w:rsidRPr="0063584D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д)</w:t>
      </w:r>
      <w:r w:rsidRPr="0063584D">
        <w:rPr>
          <w:rFonts w:ascii="Times New Roman" w:hAnsi="Times New Roman" w:cs="Times New Roman"/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63584D" w:rsidRPr="0063584D" w:rsidRDefault="0063584D" w:rsidP="006358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3584D">
        <w:rPr>
          <w:rFonts w:ascii="Times New Roman" w:hAnsi="Times New Roman" w:cs="Times New Roman"/>
          <w:sz w:val="24"/>
          <w:szCs w:val="24"/>
        </w:rPr>
        <w:tab/>
        <w:t>На официальном сайте размещаются 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характера по форме, утвержденной приложением 2 к настоящему постановлению 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Карымкары.</w:t>
      </w:r>
    </w:p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5.Сведения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и ежегодно обновляются в течение 10 рабочих дней со дня их представления в установленном порядке в 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 w:rsidRPr="0063584D">
        <w:rPr>
          <w:rFonts w:ascii="Times New Roman" w:hAnsi="Times New Roman" w:cs="Times New Roman"/>
          <w:sz w:val="24"/>
          <w:szCs w:val="24"/>
        </w:rPr>
        <w:t xml:space="preserve">, Департаментом государственной гражданской службы и кадровой политики Ханты-Мансийского автономного округа – Югры.  </w:t>
      </w:r>
    </w:p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63584D">
        <w:rPr>
          <w:rFonts w:ascii="Times New Roman" w:hAnsi="Times New Roman" w:cs="Times New Roman"/>
          <w:sz w:val="24"/>
          <w:szCs w:val="24"/>
        </w:rPr>
        <w:t>6.</w:t>
      </w:r>
      <w:r w:rsidR="00C937D4"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</w:t>
      </w:r>
      <w:r w:rsidR="0052578A">
        <w:rPr>
          <w:rFonts w:ascii="Times New Roman" w:hAnsi="Times New Roman" w:cs="Times New Roman"/>
          <w:sz w:val="24"/>
          <w:szCs w:val="24"/>
        </w:rPr>
        <w:t xml:space="preserve">ся специалистом </w:t>
      </w:r>
      <w:r w:rsidRPr="0063584D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 w:rsidRPr="0063584D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63584D">
        <w:rPr>
          <w:rFonts w:ascii="Times New Roman" w:hAnsi="Times New Roman" w:cs="Times New Roman"/>
          <w:sz w:val="24"/>
          <w:szCs w:val="24"/>
        </w:rPr>
        <w:t>7.</w:t>
      </w:r>
      <w:r w:rsidR="00C937D4">
        <w:rPr>
          <w:rFonts w:ascii="Times New Roman" w:hAnsi="Times New Roman" w:cs="Times New Roman"/>
          <w:sz w:val="24"/>
          <w:szCs w:val="24"/>
        </w:rPr>
        <w:t xml:space="preserve"> </w:t>
      </w:r>
      <w:r w:rsidR="005257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3584D">
        <w:rPr>
          <w:rFonts w:ascii="Times New Roman" w:hAnsi="Times New Roman" w:cs="Times New Roman"/>
          <w:sz w:val="24"/>
          <w:szCs w:val="24"/>
        </w:rPr>
        <w:t>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 w:rsidRPr="0063584D">
        <w:rPr>
          <w:rFonts w:ascii="Times New Roman" w:hAnsi="Times New Roman" w:cs="Times New Roman"/>
          <w:bCs/>
          <w:sz w:val="24"/>
          <w:szCs w:val="24"/>
        </w:rPr>
        <w:t>:</w:t>
      </w:r>
    </w:p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в течение трех рабочих дней со дня поступления запроса</w:t>
      </w:r>
      <w:r w:rsidRPr="0063584D">
        <w:rPr>
          <w:rFonts w:ascii="Times New Roman" w:hAnsi="Times New Roman" w:cs="Times New Roman"/>
          <w:sz w:val="24"/>
          <w:szCs w:val="24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</w:t>
      </w:r>
      <w:r w:rsidRPr="0063584D">
        <w:rPr>
          <w:rFonts w:ascii="Times New Roman" w:hAnsi="Times New Roman" w:cs="Times New Roman"/>
          <w:sz w:val="24"/>
          <w:szCs w:val="24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84D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78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3584D">
        <w:rPr>
          <w:rFonts w:ascii="Times New Roman" w:hAnsi="Times New Roman" w:cs="Times New Roman"/>
          <w:sz w:val="24"/>
          <w:szCs w:val="24"/>
        </w:rPr>
        <w:t>Администр</w:t>
      </w:r>
      <w:r w:rsidR="0052578A">
        <w:rPr>
          <w:rFonts w:ascii="Times New Roman" w:hAnsi="Times New Roman" w:cs="Times New Roman"/>
          <w:sz w:val="24"/>
          <w:szCs w:val="24"/>
        </w:rPr>
        <w:t>ации сельского поселения Карымкары</w:t>
      </w:r>
      <w:r w:rsidRPr="006358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578A">
        <w:rPr>
          <w:rFonts w:ascii="Times New Roman" w:hAnsi="Times New Roman" w:cs="Times New Roman"/>
          <w:sz w:val="24"/>
          <w:szCs w:val="24"/>
        </w:rPr>
        <w:t>обеспечивающий</w:t>
      </w:r>
      <w:r w:rsidRPr="0063584D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</w:t>
      </w:r>
      <w:r w:rsidR="0052578A">
        <w:rPr>
          <w:rFonts w:ascii="Times New Roman" w:hAnsi="Times New Roman" w:cs="Times New Roman"/>
          <w:sz w:val="24"/>
          <w:szCs w:val="24"/>
        </w:rPr>
        <w:t>формации для опубликования, несе</w:t>
      </w:r>
      <w:r w:rsidRPr="0063584D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3584D" w:rsidRPr="0063584D" w:rsidRDefault="0063584D" w:rsidP="006358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4D" w:rsidRPr="0063584D" w:rsidRDefault="0063584D" w:rsidP="0063584D">
      <w:pPr>
        <w:rPr>
          <w:sz w:val="24"/>
          <w:szCs w:val="24"/>
        </w:rPr>
        <w:sectPr w:rsidR="0063584D" w:rsidRPr="0063584D" w:rsidSect="00BF6E95">
          <w:headerReference w:type="default" r:id="rId8"/>
          <w:pgSz w:w="11906" w:h="16838"/>
          <w:pgMar w:top="1134" w:right="849" w:bottom="567" w:left="1134" w:header="567" w:footer="720" w:gutter="0"/>
          <w:cols w:space="720"/>
          <w:titlePg/>
          <w:docGrid w:linePitch="299" w:charSpace="-2049"/>
        </w:sectPr>
      </w:pPr>
    </w:p>
    <w:p w:rsidR="0063584D" w:rsidRPr="0063584D" w:rsidRDefault="0063584D" w:rsidP="006358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63584D" w:rsidRPr="0063584D" w:rsidRDefault="0063584D" w:rsidP="006358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63584D" w:rsidRPr="0063584D" w:rsidRDefault="0063584D" w:rsidP="006358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5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</w:t>
      </w:r>
      <w:r w:rsidR="0052578A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Карымкары</w:t>
      </w:r>
    </w:p>
    <w:p w:rsidR="0063584D" w:rsidRPr="0063584D" w:rsidRDefault="0052578A" w:rsidP="006358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>13.09.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2017 №</w:t>
      </w:r>
      <w:r w:rsidR="00755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132-п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3584D" w:rsidRPr="0063584D" w:rsidRDefault="0063584D" w:rsidP="006358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584D" w:rsidRPr="0063584D" w:rsidRDefault="0063584D" w:rsidP="00635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63584D">
        <w:rPr>
          <w:rFonts w:ascii="Times New Roman" w:hAnsi="Times New Roman" w:cs="Times New Roman"/>
          <w:sz w:val="24"/>
          <w:szCs w:val="24"/>
        </w:rPr>
        <w:t>Сведения</w:t>
      </w:r>
    </w:p>
    <w:p w:rsidR="0063584D" w:rsidRPr="0063584D" w:rsidRDefault="0063584D" w:rsidP="00635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3584D" w:rsidRPr="0063584D" w:rsidRDefault="0063584D" w:rsidP="0063584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3584D" w:rsidRPr="0063584D" w:rsidRDefault="0063584D" w:rsidP="00635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63584D" w:rsidRPr="0063584D" w:rsidRDefault="0063584D" w:rsidP="006358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84D">
        <w:rPr>
          <w:rFonts w:ascii="Times New Roman" w:hAnsi="Times New Roman" w:cs="Times New Roman"/>
          <w:sz w:val="24"/>
          <w:szCs w:val="24"/>
        </w:rPr>
        <w:t>за период с 1 января по 31 декабря _____ года</w:t>
      </w:r>
    </w:p>
    <w:p w:rsidR="0063584D" w:rsidRPr="0063584D" w:rsidRDefault="0063584D" w:rsidP="006358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9"/>
        <w:gridCol w:w="992"/>
        <w:gridCol w:w="1134"/>
        <w:gridCol w:w="1134"/>
        <w:gridCol w:w="1418"/>
        <w:gridCol w:w="1276"/>
        <w:gridCol w:w="1417"/>
        <w:gridCol w:w="1559"/>
        <w:gridCol w:w="1418"/>
        <w:gridCol w:w="2808"/>
      </w:tblGrid>
      <w:tr w:rsidR="0063584D" w:rsidRPr="0063584D" w:rsidTr="0063584D"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49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history="1">
              <w:r w:rsidRPr="0063584D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6358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history="1">
              <w:r w:rsidRPr="0063584D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3584D" w:rsidRPr="0063584D" w:rsidTr="0063584D"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584D" w:rsidRPr="0063584D" w:rsidTr="0063584D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584D" w:rsidRPr="0063584D" w:rsidTr="0063584D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(без указания 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3584D" w:rsidRPr="0063584D" w:rsidTr="0063584D"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63584D">
              <w:rPr>
                <w:rFonts w:ascii="Times New Roman" w:hAnsi="Times New Roman" w:cs="Times New Roman"/>
                <w:sz w:val="24"/>
                <w:szCs w:val="24"/>
              </w:rPr>
              <w:br/>
              <w:t>(без указания персональных данных)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84D" w:rsidRPr="0063584D" w:rsidRDefault="0063584D" w:rsidP="00D254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3584D" w:rsidRPr="0063584D" w:rsidRDefault="0063584D" w:rsidP="006358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84D" w:rsidRPr="0063584D" w:rsidRDefault="0063584D" w:rsidP="0063584D">
      <w:pPr>
        <w:pStyle w:val="ConsPlusNormal"/>
        <w:ind w:firstLine="709"/>
        <w:jc w:val="both"/>
        <w:rPr>
          <w:sz w:val="24"/>
          <w:szCs w:val="24"/>
        </w:rPr>
      </w:pPr>
      <w:bookmarkStart w:id="4" w:name="Par139"/>
      <w:bookmarkEnd w:id="4"/>
      <w:r w:rsidRPr="0063584D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5F6EB4" w:rsidRPr="0063584D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B4" w:rsidRPr="0063584D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D33" w:rsidRPr="0063584D" w:rsidRDefault="00344D33">
      <w:pPr>
        <w:rPr>
          <w:sz w:val="24"/>
          <w:szCs w:val="24"/>
        </w:rPr>
      </w:pPr>
    </w:p>
    <w:sectPr w:rsidR="00344D33" w:rsidRPr="0063584D" w:rsidSect="006358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B4" w:rsidRDefault="00C86CB4" w:rsidP="0063584D">
      <w:pPr>
        <w:spacing w:after="0" w:line="240" w:lineRule="auto"/>
      </w:pPr>
      <w:r>
        <w:separator/>
      </w:r>
    </w:p>
  </w:endnote>
  <w:endnote w:type="continuationSeparator" w:id="1">
    <w:p w:rsidR="00C86CB4" w:rsidRDefault="00C86CB4" w:rsidP="0063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B4" w:rsidRDefault="00C86CB4" w:rsidP="0063584D">
      <w:pPr>
        <w:spacing w:after="0" w:line="240" w:lineRule="auto"/>
      </w:pPr>
      <w:r>
        <w:separator/>
      </w:r>
    </w:p>
  </w:footnote>
  <w:footnote w:type="continuationSeparator" w:id="1">
    <w:p w:rsidR="00C86CB4" w:rsidRDefault="00C86CB4" w:rsidP="0063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4D" w:rsidRDefault="0063584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72AC4E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EB4"/>
    <w:rsid w:val="000B0965"/>
    <w:rsid w:val="000F2B72"/>
    <w:rsid w:val="0014070A"/>
    <w:rsid w:val="0017279B"/>
    <w:rsid w:val="001E7880"/>
    <w:rsid w:val="002D1B0B"/>
    <w:rsid w:val="00344D33"/>
    <w:rsid w:val="00396EEC"/>
    <w:rsid w:val="0052578A"/>
    <w:rsid w:val="005F6EB4"/>
    <w:rsid w:val="00604570"/>
    <w:rsid w:val="0063584D"/>
    <w:rsid w:val="00637980"/>
    <w:rsid w:val="00671EA9"/>
    <w:rsid w:val="006C31E7"/>
    <w:rsid w:val="00755938"/>
    <w:rsid w:val="007D05F5"/>
    <w:rsid w:val="008A46DD"/>
    <w:rsid w:val="008E6F6B"/>
    <w:rsid w:val="009E4E18"/>
    <w:rsid w:val="00A91FCF"/>
    <w:rsid w:val="00A9232B"/>
    <w:rsid w:val="00B07F1A"/>
    <w:rsid w:val="00B348E1"/>
    <w:rsid w:val="00B84C14"/>
    <w:rsid w:val="00BE1D71"/>
    <w:rsid w:val="00BF6E95"/>
    <w:rsid w:val="00C33346"/>
    <w:rsid w:val="00C86CB4"/>
    <w:rsid w:val="00C937D4"/>
    <w:rsid w:val="00D66561"/>
    <w:rsid w:val="00D81B01"/>
    <w:rsid w:val="00E42EFF"/>
    <w:rsid w:val="00EA2DCD"/>
    <w:rsid w:val="00F17B05"/>
    <w:rsid w:val="00FC39C5"/>
    <w:rsid w:val="00F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character" w:customStyle="1" w:styleId="1">
    <w:name w:val="Знак сноски1"/>
    <w:basedOn w:val="a0"/>
    <w:rsid w:val="0063584D"/>
  </w:style>
  <w:style w:type="character" w:styleId="a5">
    <w:name w:val="Hyperlink"/>
    <w:rsid w:val="0063584D"/>
    <w:rPr>
      <w:color w:val="000080"/>
      <w:u w:val="single"/>
    </w:rPr>
  </w:style>
  <w:style w:type="character" w:customStyle="1" w:styleId="a6">
    <w:name w:val="Символ сноски"/>
    <w:rsid w:val="0063584D"/>
  </w:style>
  <w:style w:type="character" w:styleId="a7">
    <w:name w:val="footnote reference"/>
    <w:rsid w:val="0063584D"/>
    <w:rPr>
      <w:vertAlign w:val="superscript"/>
    </w:rPr>
  </w:style>
  <w:style w:type="paragraph" w:customStyle="1" w:styleId="ConsPlusNormal">
    <w:name w:val="ConsPlusNormal"/>
    <w:rsid w:val="0063584D"/>
    <w:pPr>
      <w:suppressAutoHyphens/>
      <w:spacing w:after="0" w:line="240" w:lineRule="auto"/>
    </w:pPr>
    <w:rPr>
      <w:rFonts w:ascii="Arial" w:eastAsia="font290" w:hAnsi="Arial" w:cs="Arial"/>
      <w:kern w:val="1"/>
      <w:sz w:val="20"/>
      <w:szCs w:val="20"/>
    </w:rPr>
  </w:style>
  <w:style w:type="paragraph" w:customStyle="1" w:styleId="ConsPlusTitle">
    <w:name w:val="ConsPlusTitle"/>
    <w:rsid w:val="0063584D"/>
    <w:pPr>
      <w:suppressAutoHyphens/>
      <w:spacing w:after="0" w:line="240" w:lineRule="auto"/>
    </w:pPr>
    <w:rPr>
      <w:rFonts w:ascii="Arial" w:eastAsia="font290" w:hAnsi="Arial" w:cs="Arial"/>
      <w:b/>
      <w:bCs/>
      <w:kern w:val="1"/>
      <w:sz w:val="20"/>
      <w:szCs w:val="20"/>
    </w:rPr>
  </w:style>
  <w:style w:type="paragraph" w:styleId="a8">
    <w:name w:val="header"/>
    <w:basedOn w:val="a"/>
    <w:link w:val="a9"/>
    <w:rsid w:val="006358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290" w:hAnsi="Calibri" w:cs="font290"/>
      <w:kern w:val="1"/>
    </w:rPr>
  </w:style>
  <w:style w:type="character" w:customStyle="1" w:styleId="a9">
    <w:name w:val="Верхний колонтитул Знак"/>
    <w:basedOn w:val="a0"/>
    <w:link w:val="a8"/>
    <w:rsid w:val="0063584D"/>
    <w:rPr>
      <w:rFonts w:ascii="Calibri" w:eastAsia="font290" w:hAnsi="Calibri" w:cs="font290"/>
      <w:kern w:val="1"/>
    </w:rPr>
  </w:style>
  <w:style w:type="paragraph" w:styleId="aa">
    <w:name w:val="footer"/>
    <w:basedOn w:val="a"/>
    <w:link w:val="ab"/>
    <w:uiPriority w:val="99"/>
    <w:semiHidden/>
    <w:unhideWhenUsed/>
    <w:rsid w:val="00635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84D"/>
  </w:style>
  <w:style w:type="paragraph" w:customStyle="1" w:styleId="ConsPlusNonformat">
    <w:name w:val="ConsPlusNonformat"/>
    <w:rsid w:val="00635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2</cp:revision>
  <cp:lastPrinted>2017-09-13T10:23:00Z</cp:lastPrinted>
  <dcterms:created xsi:type="dcterms:W3CDTF">2017-09-13T10:25:00Z</dcterms:created>
  <dcterms:modified xsi:type="dcterms:W3CDTF">2017-09-13T10:25:00Z</dcterms:modified>
</cp:coreProperties>
</file>