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8D" w:rsidRDefault="0002078D" w:rsidP="0002078D"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078D" w:rsidRDefault="0002078D" w:rsidP="0002078D"/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729"/>
        <w:gridCol w:w="236"/>
        <w:gridCol w:w="3464"/>
        <w:gridCol w:w="446"/>
        <w:gridCol w:w="2098"/>
      </w:tblGrid>
      <w:tr w:rsidR="0002078D" w:rsidTr="00A14114">
        <w:trPr>
          <w:trHeight w:val="1134"/>
        </w:trPr>
        <w:tc>
          <w:tcPr>
            <w:tcW w:w="9896" w:type="dxa"/>
            <w:gridSpan w:val="10"/>
          </w:tcPr>
          <w:p w:rsidR="0002078D" w:rsidRPr="00D7272D" w:rsidRDefault="0002078D" w:rsidP="00A14114">
            <w:pPr>
              <w:jc w:val="center"/>
              <w:rPr>
                <w:rFonts w:ascii="Georgia" w:hAnsi="Georgia"/>
              </w:rPr>
            </w:pPr>
          </w:p>
          <w:p w:rsidR="0002078D" w:rsidRPr="007B7014" w:rsidRDefault="0002078D" w:rsidP="00A14114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02078D" w:rsidRPr="007B7014" w:rsidRDefault="0002078D" w:rsidP="00A14114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02078D" w:rsidRPr="007B7014" w:rsidRDefault="0002078D" w:rsidP="00A14114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02078D" w:rsidRPr="007B7014" w:rsidRDefault="0002078D" w:rsidP="00A14114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Ханты-Мансийского автономного округа - </w:t>
            </w:r>
            <w:proofErr w:type="spellStart"/>
            <w:r w:rsidRPr="007B7014">
              <w:rPr>
                <w:b/>
                <w:sz w:val="22"/>
                <w:szCs w:val="22"/>
              </w:rPr>
              <w:t>Югры</w:t>
            </w:r>
            <w:proofErr w:type="spellEnd"/>
          </w:p>
          <w:p w:rsidR="0002078D" w:rsidRPr="007B7014" w:rsidRDefault="0002078D" w:rsidP="00A14114">
            <w:pPr>
              <w:jc w:val="center"/>
            </w:pPr>
          </w:p>
          <w:p w:rsidR="0002078D" w:rsidRDefault="0002078D" w:rsidP="00A14114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02078D" w:rsidTr="00A14114">
        <w:trPr>
          <w:trHeight w:val="454"/>
        </w:trPr>
        <w:tc>
          <w:tcPr>
            <w:tcW w:w="236" w:type="dxa"/>
            <w:vAlign w:val="bottom"/>
          </w:tcPr>
          <w:p w:rsidR="0002078D" w:rsidRDefault="0002078D" w:rsidP="00A14114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78D" w:rsidRPr="001C2EB5" w:rsidRDefault="00100170" w:rsidP="00A14114">
            <w:pPr>
              <w:jc w:val="center"/>
            </w:pPr>
            <w:r>
              <w:t>0</w:t>
            </w:r>
            <w:r w:rsidR="00D30C9B">
              <w:t>5</w:t>
            </w:r>
          </w:p>
        </w:tc>
        <w:tc>
          <w:tcPr>
            <w:tcW w:w="236" w:type="dxa"/>
            <w:vAlign w:val="bottom"/>
          </w:tcPr>
          <w:p w:rsidR="0002078D" w:rsidRDefault="0002078D" w:rsidP="00A14114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78D" w:rsidRDefault="00100170" w:rsidP="00A14114">
            <w:pPr>
              <w:jc w:val="center"/>
            </w:pPr>
            <w:r>
              <w:t>декабря</w:t>
            </w:r>
          </w:p>
        </w:tc>
        <w:tc>
          <w:tcPr>
            <w:tcW w:w="348" w:type="dxa"/>
            <w:vAlign w:val="bottom"/>
          </w:tcPr>
          <w:p w:rsidR="0002078D" w:rsidRDefault="0002078D" w:rsidP="00A14114">
            <w:pPr>
              <w:ind w:right="-108"/>
              <w:jc w:val="right"/>
            </w:pPr>
            <w:r>
              <w:t>20</w:t>
            </w:r>
          </w:p>
        </w:tc>
        <w:tc>
          <w:tcPr>
            <w:tcW w:w="729" w:type="dxa"/>
            <w:vAlign w:val="bottom"/>
          </w:tcPr>
          <w:p w:rsidR="0002078D" w:rsidRDefault="0002078D" w:rsidP="00A14114">
            <w:smartTag w:uri="urn:schemas-microsoft-com:office:smarttags" w:element="metricconverter">
              <w:smartTagPr>
                <w:attr w:name="ProductID" w:val="12 г"/>
              </w:smartTagPr>
              <w:r>
                <w:t>12 г</w:t>
              </w:r>
            </w:smartTag>
            <w:r>
              <w:t>.</w:t>
            </w:r>
          </w:p>
        </w:tc>
        <w:tc>
          <w:tcPr>
            <w:tcW w:w="236" w:type="dxa"/>
            <w:vAlign w:val="bottom"/>
          </w:tcPr>
          <w:p w:rsidR="0002078D" w:rsidRDefault="0002078D" w:rsidP="00A14114"/>
        </w:tc>
        <w:tc>
          <w:tcPr>
            <w:tcW w:w="3464" w:type="dxa"/>
            <w:vAlign w:val="bottom"/>
          </w:tcPr>
          <w:p w:rsidR="0002078D" w:rsidRDefault="0002078D" w:rsidP="00A14114"/>
        </w:tc>
        <w:tc>
          <w:tcPr>
            <w:tcW w:w="446" w:type="dxa"/>
            <w:vAlign w:val="bottom"/>
          </w:tcPr>
          <w:p w:rsidR="0002078D" w:rsidRDefault="0002078D" w:rsidP="00A14114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78D" w:rsidRDefault="00F87081" w:rsidP="00A14114">
            <w:pPr>
              <w:jc w:val="center"/>
            </w:pPr>
            <w:r>
              <w:t>149</w:t>
            </w:r>
            <w:r w:rsidR="00661E64">
              <w:t>-п</w:t>
            </w:r>
          </w:p>
        </w:tc>
      </w:tr>
      <w:tr w:rsidR="0002078D" w:rsidTr="00A14114">
        <w:trPr>
          <w:trHeight w:val="567"/>
        </w:trPr>
        <w:tc>
          <w:tcPr>
            <w:tcW w:w="9896" w:type="dxa"/>
            <w:gridSpan w:val="10"/>
          </w:tcPr>
          <w:p w:rsidR="0002078D" w:rsidRDefault="0002078D" w:rsidP="00A14114"/>
          <w:p w:rsidR="0002078D" w:rsidRDefault="0002078D" w:rsidP="00A14114">
            <w:r>
              <w:t>п. Карымкары</w:t>
            </w:r>
          </w:p>
          <w:p w:rsidR="0002078D" w:rsidRDefault="0002078D" w:rsidP="00A14114"/>
          <w:p w:rsidR="00F87081" w:rsidRDefault="00F87081" w:rsidP="00A14114">
            <w:r>
              <w:t>Об индексации фонда оплаты труда муниципального учреждения</w:t>
            </w:r>
          </w:p>
          <w:p w:rsidR="00F87081" w:rsidRDefault="00F87081" w:rsidP="00A14114">
            <w:r>
              <w:t>«Центр культуры и библиотечного обслуживания «Кедр»</w:t>
            </w:r>
          </w:p>
          <w:p w:rsidR="00F87081" w:rsidRDefault="00F87081" w:rsidP="00A14114"/>
          <w:p w:rsidR="00F87081" w:rsidRDefault="00F87081" w:rsidP="00A14114">
            <w:r>
              <w:t xml:space="preserve">  </w:t>
            </w:r>
            <w:r w:rsidR="0052403D">
              <w:t xml:space="preserve">  </w:t>
            </w:r>
            <w:r>
              <w:t xml:space="preserve"> В соответствии с Законом Ханты-Мансийского автономного </w:t>
            </w:r>
            <w:proofErr w:type="spellStart"/>
            <w:r>
              <w:t>округа-Югры</w:t>
            </w:r>
            <w:proofErr w:type="spellEnd"/>
            <w:r>
              <w:t xml:space="preserve"> от 12.11.2011 № </w:t>
            </w:r>
            <w:r w:rsidR="0052403D">
              <w:t xml:space="preserve">106-оз «О бюджете Ханты-Мансийского автономного </w:t>
            </w:r>
            <w:proofErr w:type="spellStart"/>
            <w:r w:rsidR="0052403D">
              <w:t>округа-Югры</w:t>
            </w:r>
            <w:proofErr w:type="spellEnd"/>
            <w:r w:rsidR="0052403D">
              <w:t xml:space="preserve"> на 2012 год и на плановый период 2013 и 2014 годов», постановлением администрации Октябрьского района от 07.02.2012 года № 336 «Об индексации </w:t>
            </w:r>
            <w:proofErr w:type="gramStart"/>
            <w:r w:rsidR="0052403D">
              <w:t>фонда оплаты труда муниципальных</w:t>
            </w:r>
            <w:r>
              <w:t xml:space="preserve"> </w:t>
            </w:r>
            <w:r w:rsidR="0052403D">
              <w:t>учреждений Октябрьского района</w:t>
            </w:r>
            <w:proofErr w:type="gramEnd"/>
            <w:r w:rsidR="0052403D">
              <w:t>»:</w:t>
            </w:r>
          </w:p>
          <w:p w:rsidR="0052403D" w:rsidRDefault="0052403D" w:rsidP="00A14114"/>
          <w:p w:rsidR="009E7DAF" w:rsidRDefault="0052403D" w:rsidP="009E7DAF">
            <w:pPr>
              <w:pStyle w:val="a4"/>
              <w:numPr>
                <w:ilvl w:val="0"/>
                <w:numId w:val="5"/>
              </w:numPr>
            </w:pPr>
            <w:r>
              <w:t xml:space="preserve">Осуществить индексацию фонда оплаты труда </w:t>
            </w:r>
            <w:r w:rsidR="009E7DAF">
              <w:t>муниципального учреждения</w:t>
            </w:r>
          </w:p>
          <w:p w:rsidR="0052403D" w:rsidRDefault="009E7DAF" w:rsidP="009E7DAF">
            <w:r>
              <w:t xml:space="preserve">            «Центр культуры и библиотечного обслуживания «Кедр» на 7 процентов.</w:t>
            </w:r>
          </w:p>
          <w:p w:rsidR="009E7DAF" w:rsidRDefault="009E7DAF" w:rsidP="009E7DAF">
            <w:pPr>
              <w:pStyle w:val="a5"/>
              <w:numPr>
                <w:ilvl w:val="0"/>
                <w:numId w:val="5"/>
              </w:numPr>
              <w:tabs>
                <w:tab w:val="left" w:pos="765"/>
                <w:tab w:val="center" w:pos="4819"/>
              </w:tabs>
            </w:pPr>
            <w:r>
              <w:t>Опубликовать  постановление в газете «Октябрьские вести».</w:t>
            </w:r>
          </w:p>
          <w:p w:rsidR="0052403D" w:rsidRDefault="009E7DAF" w:rsidP="009E7DAF">
            <w:pPr>
              <w:pStyle w:val="a4"/>
              <w:numPr>
                <w:ilvl w:val="0"/>
                <w:numId w:val="5"/>
              </w:numPr>
            </w:pPr>
            <w:r>
              <w:t>Постановление вступает в силу после его официального опубликования и распространяется на правоотношения, возникшие с 01.01.2012 года.</w:t>
            </w:r>
          </w:p>
          <w:p w:rsidR="009E7DAF" w:rsidRDefault="009E7DAF" w:rsidP="009E7DAF">
            <w:pPr>
              <w:pStyle w:val="a5"/>
              <w:numPr>
                <w:ilvl w:val="0"/>
                <w:numId w:val="5"/>
              </w:numPr>
              <w:tabs>
                <w:tab w:val="left" w:pos="765"/>
                <w:tab w:val="center" w:pos="4819"/>
              </w:tabs>
            </w:pPr>
            <w:proofErr w:type="gramStart"/>
            <w:r>
              <w:t>Контроль  за</w:t>
            </w:r>
            <w:proofErr w:type="gramEnd"/>
            <w:r>
              <w:t xml:space="preserve"> выполнением постановления возложить на начальника финансово-экономического отдела администрации сельского поселения Карымкары </w:t>
            </w:r>
            <w:proofErr w:type="spellStart"/>
            <w:r>
              <w:t>Капаеву</w:t>
            </w:r>
            <w:proofErr w:type="spellEnd"/>
            <w:r>
              <w:t xml:space="preserve"> Оксану Викторовну.</w:t>
            </w:r>
          </w:p>
          <w:p w:rsidR="009E7DAF" w:rsidRDefault="009E7DAF" w:rsidP="009E7DAF">
            <w:pPr>
              <w:pStyle w:val="a4"/>
            </w:pPr>
          </w:p>
          <w:p w:rsidR="0002078D" w:rsidRDefault="0002078D" w:rsidP="00A14114"/>
        </w:tc>
      </w:tr>
    </w:tbl>
    <w:p w:rsidR="00D30C9B" w:rsidRDefault="00D30C9B" w:rsidP="00D30C9B">
      <w:pPr>
        <w:jc w:val="both"/>
      </w:pPr>
      <w:r>
        <w:t xml:space="preserve">         </w:t>
      </w:r>
    </w:p>
    <w:p w:rsidR="00D30C9B" w:rsidRDefault="00D30C9B" w:rsidP="00D30C9B">
      <w:pPr>
        <w:jc w:val="both"/>
      </w:pPr>
      <w:r>
        <w:t xml:space="preserve">            </w:t>
      </w:r>
    </w:p>
    <w:p w:rsidR="0002078D" w:rsidRDefault="0002078D" w:rsidP="0002078D">
      <w:pPr>
        <w:ind w:right="-55"/>
      </w:pPr>
    </w:p>
    <w:p w:rsidR="0002078D" w:rsidRDefault="0002078D" w:rsidP="0002078D">
      <w:pPr>
        <w:ind w:right="-55"/>
      </w:pPr>
    </w:p>
    <w:p w:rsidR="00D140EE" w:rsidRDefault="00D140EE" w:rsidP="0002078D">
      <w:pPr>
        <w:ind w:right="-55"/>
      </w:pPr>
    </w:p>
    <w:p w:rsidR="00661E64" w:rsidRDefault="00D140EE" w:rsidP="0002078D">
      <w:pPr>
        <w:ind w:right="-55"/>
      </w:pPr>
      <w:r>
        <w:t>Глава</w:t>
      </w:r>
    </w:p>
    <w:p w:rsidR="0002078D" w:rsidRDefault="00D140EE" w:rsidP="0002078D">
      <w:pPr>
        <w:ind w:right="-55"/>
      </w:pPr>
      <w:r>
        <w:t xml:space="preserve">сельского поселения Карымкары   </w:t>
      </w:r>
      <w:r w:rsidR="0002078D">
        <w:tab/>
      </w:r>
      <w:r w:rsidR="0002078D">
        <w:tab/>
      </w:r>
      <w:r w:rsidR="0002078D">
        <w:tab/>
      </w:r>
      <w:r w:rsidR="0002078D">
        <w:tab/>
      </w:r>
      <w:r w:rsidR="0002078D">
        <w:tab/>
      </w:r>
      <w:r>
        <w:t xml:space="preserve">        </w:t>
      </w:r>
      <w:r w:rsidR="00100170">
        <w:t>М.А.Климов</w:t>
      </w:r>
    </w:p>
    <w:p w:rsidR="0002078D" w:rsidRDefault="0002078D" w:rsidP="0002078D">
      <w:pPr>
        <w:ind w:right="-55"/>
      </w:pPr>
    </w:p>
    <w:p w:rsidR="0002078D" w:rsidRDefault="0002078D" w:rsidP="0002078D">
      <w:pPr>
        <w:ind w:right="-55"/>
      </w:pPr>
    </w:p>
    <w:p w:rsidR="00661E64" w:rsidRDefault="00661E64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61E64" w:rsidRDefault="00661E64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61E64" w:rsidRDefault="00661E64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61E64" w:rsidRDefault="00661E64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E7DAF" w:rsidRDefault="009E7DAF" w:rsidP="009E7DA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525C8">
        <w:rPr>
          <w:rFonts w:ascii="Times New Roman CYR" w:hAnsi="Times New Roman CYR" w:cs="Times New Roman CYR"/>
        </w:rPr>
        <w:t>Согласовано:</w:t>
      </w:r>
    </w:p>
    <w:p w:rsidR="009E7DAF" w:rsidRDefault="009E7DAF" w:rsidP="009E7DA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9E7DAF" w:rsidRDefault="009E7DAF" w:rsidP="009E7DA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Карымкары                                                               Л.А. </w:t>
      </w:r>
      <w:proofErr w:type="spellStart"/>
      <w:r>
        <w:rPr>
          <w:rFonts w:ascii="Times New Roman CYR" w:hAnsi="Times New Roman CYR" w:cs="Times New Roman CYR"/>
        </w:rPr>
        <w:t>Баклыкова</w:t>
      </w:r>
      <w:proofErr w:type="spellEnd"/>
    </w:p>
    <w:p w:rsidR="009E7DAF" w:rsidRDefault="009E7DAF" w:rsidP="009E7DA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E7DAF" w:rsidRDefault="009E7DAF" w:rsidP="009E7DA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Начальник финансово-экономического отдела</w:t>
      </w:r>
    </w:p>
    <w:p w:rsidR="009E7DAF" w:rsidRDefault="009E7DAF" w:rsidP="009E7DA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администрации сельского поселения Карымкары                                   О.В. </w:t>
      </w:r>
      <w:proofErr w:type="spellStart"/>
      <w:r>
        <w:rPr>
          <w:rFonts w:ascii="Times New Roman CYR" w:hAnsi="Times New Roman CYR" w:cs="Times New Roman CYR"/>
        </w:rPr>
        <w:t>Капаева</w:t>
      </w:r>
      <w:proofErr w:type="spellEnd"/>
    </w:p>
    <w:p w:rsidR="009E7DAF" w:rsidRDefault="009E7DAF" w:rsidP="009E7DA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E7DAF" w:rsidRDefault="009E7DAF" w:rsidP="009E7DA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Специалист по общим и юридическим вопросам</w:t>
      </w:r>
    </w:p>
    <w:p w:rsidR="009E7DAF" w:rsidRDefault="009E7DAF" w:rsidP="009E7DA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администрации сельского поселения Карымкары                                   Н.А. </w:t>
      </w:r>
      <w:proofErr w:type="spellStart"/>
      <w:r>
        <w:rPr>
          <w:rFonts w:ascii="Times New Roman CYR" w:hAnsi="Times New Roman CYR" w:cs="Times New Roman CYR"/>
        </w:rPr>
        <w:t>Фарносова</w:t>
      </w:r>
      <w:proofErr w:type="spellEnd"/>
    </w:p>
    <w:p w:rsidR="009E7DAF" w:rsidRDefault="009E7DAF" w:rsidP="009E7DA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E7DAF" w:rsidRDefault="009E7DAF" w:rsidP="009E7DA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E7DAF" w:rsidRDefault="009E7DAF" w:rsidP="009E7DA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E7DAF" w:rsidRDefault="009E7DAF" w:rsidP="009E7DA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Ознакомлены:</w:t>
      </w:r>
    </w:p>
    <w:p w:rsidR="002C3B61" w:rsidRDefault="002C3B61" w:rsidP="009E7DA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_________________ О.В. </w:t>
      </w:r>
      <w:proofErr w:type="spellStart"/>
      <w:r>
        <w:rPr>
          <w:rFonts w:ascii="Times New Roman CYR" w:hAnsi="Times New Roman CYR" w:cs="Times New Roman CYR"/>
        </w:rPr>
        <w:t>Капаева</w:t>
      </w:r>
      <w:proofErr w:type="spellEnd"/>
    </w:p>
    <w:p w:rsidR="009E7DAF" w:rsidRDefault="009E7DAF" w:rsidP="009E7DA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_________________ О.В. </w:t>
      </w:r>
      <w:proofErr w:type="spellStart"/>
      <w:r>
        <w:rPr>
          <w:rFonts w:ascii="Times New Roman CYR" w:hAnsi="Times New Roman CYR" w:cs="Times New Roman CYR"/>
        </w:rPr>
        <w:t>Скородумова</w:t>
      </w:r>
      <w:proofErr w:type="spellEnd"/>
    </w:p>
    <w:p w:rsidR="009E7DAF" w:rsidRDefault="009E7DAF" w:rsidP="009E7DA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E7DAF" w:rsidRDefault="009E7DAF" w:rsidP="009E7DA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E7DAF" w:rsidRDefault="009E7DAF" w:rsidP="009E7DA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E7DAF" w:rsidRDefault="009E7DAF" w:rsidP="009E7DA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E7DAF" w:rsidRDefault="009E7DAF" w:rsidP="009E7DA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E7DAF" w:rsidRPr="002C3B61" w:rsidRDefault="009E7DAF" w:rsidP="009E7DA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2C3B61">
        <w:rPr>
          <w:rFonts w:ascii="Times New Roman CYR" w:hAnsi="Times New Roman CYR" w:cs="Times New Roman CYR"/>
          <w:sz w:val="20"/>
          <w:szCs w:val="20"/>
        </w:rPr>
        <w:t>Подготовил:</w:t>
      </w:r>
    </w:p>
    <w:p w:rsidR="009E7DAF" w:rsidRPr="002C3B61" w:rsidRDefault="009E7DAF" w:rsidP="009E7DA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2C3B61">
        <w:rPr>
          <w:rFonts w:ascii="Times New Roman CYR" w:hAnsi="Times New Roman CYR" w:cs="Times New Roman CYR"/>
          <w:sz w:val="20"/>
          <w:szCs w:val="20"/>
        </w:rPr>
        <w:t xml:space="preserve">Н.А. </w:t>
      </w:r>
      <w:proofErr w:type="spellStart"/>
      <w:r w:rsidRPr="002C3B61">
        <w:rPr>
          <w:rFonts w:ascii="Times New Roman CYR" w:hAnsi="Times New Roman CYR" w:cs="Times New Roman CYR"/>
          <w:sz w:val="20"/>
          <w:szCs w:val="20"/>
        </w:rPr>
        <w:t>Фарносова</w:t>
      </w:r>
      <w:proofErr w:type="spellEnd"/>
    </w:p>
    <w:p w:rsidR="009E7DAF" w:rsidRPr="002C3B61" w:rsidRDefault="009E7DAF" w:rsidP="009E7DA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2C3B61">
        <w:rPr>
          <w:rFonts w:ascii="Times New Roman CYR" w:hAnsi="Times New Roman CYR" w:cs="Times New Roman CYR"/>
          <w:sz w:val="20"/>
          <w:szCs w:val="20"/>
        </w:rPr>
        <w:t>тел.23118</w:t>
      </w: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28A7" w:rsidRDefault="002B28A7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078D" w:rsidRDefault="0002078D" w:rsidP="000207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C3B61" w:rsidRDefault="002C3B61" w:rsidP="002C3B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Разослать:</w:t>
      </w:r>
    </w:p>
    <w:p w:rsidR="002C3B61" w:rsidRDefault="002C3B61" w:rsidP="002C3B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МКУ ЦКБО «Кедр»</w:t>
      </w: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00170" w:rsidRDefault="00100170" w:rsidP="000207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sectPr w:rsidR="00100170" w:rsidSect="00F04D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20DB9"/>
    <w:multiLevelType w:val="multilevel"/>
    <w:tmpl w:val="7F345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3DF6421"/>
    <w:multiLevelType w:val="multilevel"/>
    <w:tmpl w:val="F6C81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AD9043E"/>
    <w:multiLevelType w:val="multilevel"/>
    <w:tmpl w:val="8342F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B4C3D0E"/>
    <w:multiLevelType w:val="hybridMultilevel"/>
    <w:tmpl w:val="90D23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B5028"/>
    <w:multiLevelType w:val="multilevel"/>
    <w:tmpl w:val="CE704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2078D"/>
    <w:rsid w:val="000021E7"/>
    <w:rsid w:val="0000408E"/>
    <w:rsid w:val="0002078D"/>
    <w:rsid w:val="00100170"/>
    <w:rsid w:val="001814A7"/>
    <w:rsid w:val="00185B9E"/>
    <w:rsid w:val="00233864"/>
    <w:rsid w:val="00245250"/>
    <w:rsid w:val="002B28A7"/>
    <w:rsid w:val="002C3B61"/>
    <w:rsid w:val="00384FAC"/>
    <w:rsid w:val="0052403D"/>
    <w:rsid w:val="00536190"/>
    <w:rsid w:val="00583A49"/>
    <w:rsid w:val="005F6698"/>
    <w:rsid w:val="00661E64"/>
    <w:rsid w:val="008605F6"/>
    <w:rsid w:val="008B4B40"/>
    <w:rsid w:val="008D6B9D"/>
    <w:rsid w:val="009B30BB"/>
    <w:rsid w:val="009E7DAF"/>
    <w:rsid w:val="00AA1293"/>
    <w:rsid w:val="00B025BA"/>
    <w:rsid w:val="00C848E3"/>
    <w:rsid w:val="00D01965"/>
    <w:rsid w:val="00D140EE"/>
    <w:rsid w:val="00D30C9B"/>
    <w:rsid w:val="00F87081"/>
    <w:rsid w:val="00FC3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07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078D"/>
    <w:pPr>
      <w:ind w:left="720"/>
      <w:contextualSpacing/>
    </w:pPr>
  </w:style>
  <w:style w:type="paragraph" w:styleId="a5">
    <w:name w:val="Body Text"/>
    <w:basedOn w:val="a"/>
    <w:link w:val="a6"/>
    <w:unhideWhenUsed/>
    <w:rsid w:val="00D30C9B"/>
    <w:pPr>
      <w:jc w:val="both"/>
    </w:pPr>
    <w:rPr>
      <w:rFonts w:eastAsia="Calibri"/>
    </w:rPr>
  </w:style>
  <w:style w:type="character" w:customStyle="1" w:styleId="a6">
    <w:name w:val="Основной текст Знак"/>
    <w:basedOn w:val="a0"/>
    <w:link w:val="a5"/>
    <w:rsid w:val="00D30C9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D30C9B"/>
    <w:pPr>
      <w:ind w:firstLine="540"/>
      <w:jc w:val="both"/>
    </w:pPr>
    <w:rPr>
      <w:rFonts w:eastAsia="Calibri"/>
    </w:rPr>
  </w:style>
  <w:style w:type="character" w:customStyle="1" w:styleId="30">
    <w:name w:val="Основной текст с отступом 3 Знак"/>
    <w:basedOn w:val="a0"/>
    <w:link w:val="3"/>
    <w:semiHidden/>
    <w:rsid w:val="00D30C9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Администратор</cp:lastModifiedBy>
  <cp:revision>4</cp:revision>
  <cp:lastPrinted>2012-12-06T08:08:00Z</cp:lastPrinted>
  <dcterms:created xsi:type="dcterms:W3CDTF">2012-12-06T07:49:00Z</dcterms:created>
  <dcterms:modified xsi:type="dcterms:W3CDTF">2012-12-06T08:08:00Z</dcterms:modified>
</cp:coreProperties>
</file>