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656631" w:rsidP="006B3867">
            <w:pPr>
              <w:jc w:val="center"/>
            </w:pPr>
            <w:r>
              <w:t>12</w:t>
            </w:r>
            <w:r w:rsidR="00082731">
              <w:t>9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082731">
              <w:t>Карымкары</w:t>
            </w:r>
            <w:proofErr w:type="spellEnd"/>
            <w:r w:rsidR="00082731">
              <w:t xml:space="preserve"> от 25.10.2011 г. № 122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082731">
              <w:t>рымкары</w:t>
            </w:r>
            <w:proofErr w:type="spellEnd"/>
            <w:r w:rsidR="00082731">
              <w:t xml:space="preserve"> от 25.10.2011 года № 122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082731">
              <w:rPr>
                <w:rFonts w:eastAsia="Times New Roman CYR"/>
                <w:bCs/>
                <w:color w:val="000000"/>
                <w:lang w:eastAsia="en-US" w:bidi="en-US"/>
              </w:rPr>
              <w:t>Предоставление выписки из реестра муниципальной собственности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CF43F6">
              <w:rPr>
                <w:rFonts w:eastAsia="Times New Roman CYR"/>
                <w:bCs/>
                <w:color w:val="000000"/>
                <w:lang w:eastAsia="en-US" w:bidi="en-US"/>
              </w:rPr>
              <w:t>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082731">
              <w:rPr>
                <w:rFonts w:eastAsia="Times New Roman CYR"/>
                <w:bCs/>
                <w:color w:val="000000"/>
                <w:lang w:eastAsia="en-US" w:bidi="en-US"/>
              </w:rPr>
              <w:t xml:space="preserve"> 5.1</w:t>
            </w:r>
            <w:r w:rsidR="00E1532A">
              <w:rPr>
                <w:rFonts w:eastAsia="Times New Roman CYR"/>
                <w:bCs/>
                <w:color w:val="000000"/>
                <w:lang w:eastAsia="en-US" w:bidi="en-US"/>
              </w:rPr>
              <w:t>.</w:t>
            </w:r>
            <w:r w:rsidR="00082731">
              <w:rPr>
                <w:rFonts w:eastAsia="Times New Roman CYR"/>
                <w:bCs/>
                <w:color w:val="000000"/>
                <w:lang w:eastAsia="en-US" w:bidi="en-US"/>
              </w:rPr>
              <w:t>1.</w:t>
            </w:r>
            <w:r w:rsidR="003C389A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5044D" w:rsidRDefault="00082731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>«5.1</w:t>
            </w:r>
            <w:r w:rsidR="00CF43F6">
              <w:rPr>
                <w:bCs/>
                <w:lang w:eastAsia="ar-SA"/>
              </w:rPr>
              <w:t>.</w:t>
            </w:r>
            <w:r>
              <w:rPr>
                <w:bCs/>
                <w:lang w:eastAsia="ar-SA"/>
              </w:rPr>
              <w:t>1.</w:t>
            </w:r>
            <w:r w:rsidR="0025044D">
              <w:rPr>
                <w:bCs/>
                <w:lang w:eastAsia="ar-SA"/>
              </w:rPr>
              <w:t xml:space="preserve"> </w:t>
            </w:r>
            <w:r w:rsidR="0025044D"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 xml:space="preserve">Жалоба, поступившая в орган, предоставляющий муниципальную услугу, подлежит </w:t>
            </w:r>
            <w:r w:rsidR="00CB36AB">
              <w:rPr>
                <w:rFonts w:eastAsiaTheme="minorHAnsi"/>
                <w:lang w:eastAsia="en-US"/>
              </w:rPr>
              <w:lastRenderedPageBreak/>
              <w:t>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E1532A" w:rsidRPr="00256BCC" w:rsidRDefault="00082731" w:rsidP="00221F89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>Пункт 5.1</w:t>
            </w:r>
            <w:r w:rsidR="00BB526E">
              <w:t>.</w:t>
            </w:r>
            <w:r>
              <w:t xml:space="preserve">3., 5.1.10 </w:t>
            </w:r>
            <w:r w:rsidR="00BB526E">
              <w:t xml:space="preserve"> </w:t>
            </w:r>
            <w:r w:rsidR="00E1532A">
              <w:t>части 5 административного регламента исключить</w:t>
            </w:r>
            <w:r w:rsidR="00221F89">
              <w:t>.</w:t>
            </w:r>
          </w:p>
          <w:p w:rsidR="007341F5" w:rsidRDefault="007341F5" w:rsidP="007341F5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526E" w:rsidRDefault="00BB526E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43F6" w:rsidRDefault="00CF43F6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43F6" w:rsidRDefault="00CF43F6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F43F6" w:rsidRDefault="00CF43F6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82731" w:rsidRDefault="0008273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82731" w:rsidRDefault="0008273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82731" w:rsidRDefault="0008273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82731" w:rsidRDefault="00082731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341F5" w:rsidRDefault="007341F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Pr="00BB526E" w:rsidRDefault="00BB526E" w:rsidP="00B14A85">
      <w:r w:rsidRPr="00BB526E">
        <w:t>Главный специалист по управлению муниципальной собственностью</w:t>
      </w:r>
    </w:p>
    <w:p w:rsidR="00BB526E" w:rsidRPr="00BB526E" w:rsidRDefault="003C165D" w:rsidP="00B14A85">
      <w:r>
        <w:t>а</w:t>
      </w:r>
      <w:r w:rsidR="00BB526E" w:rsidRPr="00BB526E">
        <w:t xml:space="preserve">дминистрации сельского поселения </w:t>
      </w:r>
      <w:proofErr w:type="spellStart"/>
      <w:r w:rsidR="00BB526E" w:rsidRPr="00BB526E">
        <w:t>Карымкары</w:t>
      </w:r>
      <w:proofErr w:type="spellEnd"/>
      <w:r w:rsidR="00BB526E">
        <w:t xml:space="preserve">                                            Г.В. Братчикова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31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65D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71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41F5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1E3F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26E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43F6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77A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6</cp:revision>
  <cp:lastPrinted>2014-01-13T05:56:00Z</cp:lastPrinted>
  <dcterms:created xsi:type="dcterms:W3CDTF">2014-03-27T06:09:00Z</dcterms:created>
  <dcterms:modified xsi:type="dcterms:W3CDTF">2014-03-27T09:45:00Z</dcterms:modified>
</cp:coreProperties>
</file>