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3A50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3A5063">
              <w:rPr>
                <w:lang w:eastAsia="en-US"/>
              </w:rPr>
              <w:t>сентября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2E2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23B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3A5063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Pr="00481644" w:rsidRDefault="00481644" w:rsidP="00481644">
      <w:pPr>
        <w:autoSpaceDE w:val="0"/>
        <w:autoSpaceDN w:val="0"/>
        <w:adjustRightInd w:val="0"/>
        <w:ind w:right="1"/>
        <w:rPr>
          <w:bCs/>
        </w:rPr>
      </w:pPr>
      <w:r w:rsidRPr="00481644">
        <w:rPr>
          <w:bCs/>
        </w:rPr>
        <w:t>Об утверждении Положения об организации ритуальных услуг и</w:t>
      </w:r>
    </w:p>
    <w:p w:rsidR="00481644" w:rsidRDefault="00481644" w:rsidP="00481644">
      <w:pPr>
        <w:autoSpaceDE w:val="0"/>
        <w:autoSpaceDN w:val="0"/>
        <w:adjustRightInd w:val="0"/>
        <w:ind w:right="1"/>
        <w:rPr>
          <w:rFonts w:eastAsiaTheme="minorHAnsi"/>
          <w:lang w:eastAsia="en-US"/>
        </w:rPr>
      </w:pPr>
      <w:r w:rsidRPr="00481644">
        <w:rPr>
          <w:bCs/>
        </w:rPr>
        <w:t>содержании мест захоронения на территории</w:t>
      </w:r>
      <w:r>
        <w:rPr>
          <w:bCs/>
        </w:rPr>
        <w:t xml:space="preserve"> </w:t>
      </w:r>
      <w:r w:rsidRPr="00481644">
        <w:rPr>
          <w:rFonts w:eastAsiaTheme="minorHAnsi"/>
          <w:lang w:eastAsia="en-US"/>
        </w:rPr>
        <w:t>муниципального образования</w:t>
      </w:r>
    </w:p>
    <w:p w:rsidR="00481644" w:rsidRPr="00481644" w:rsidRDefault="00481644" w:rsidP="00481644">
      <w:pPr>
        <w:autoSpaceDE w:val="0"/>
        <w:autoSpaceDN w:val="0"/>
        <w:adjustRightInd w:val="0"/>
        <w:ind w:right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сельское поселение Карымкары</w:t>
      </w:r>
    </w:p>
    <w:p w:rsidR="00481644" w:rsidRDefault="00481644" w:rsidP="004816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1644" w:rsidRPr="00481644" w:rsidRDefault="00481644" w:rsidP="0048164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ыми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Федерации», от 12 января 1996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676304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Ханты- Мансийского автономного округа – Югры </w:t>
      </w:r>
      <w:r w:rsidRPr="005471D1">
        <w:rPr>
          <w:rFonts w:ascii="Times New Roman" w:hAnsi="Times New Roman" w:cs="Times New Roman"/>
          <w:sz w:val="24"/>
          <w:szCs w:val="24"/>
        </w:rPr>
        <w:t>от  26 сентября 2014 года № 78-оз «Об отдельных вопросах организации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D1">
        <w:rPr>
          <w:rFonts w:ascii="Times New Roman" w:hAnsi="Times New Roman" w:cs="Times New Roman"/>
          <w:sz w:val="24"/>
          <w:szCs w:val="24"/>
        </w:rPr>
        <w:t>Ханты-Мансийском автономном о</w:t>
      </w:r>
      <w:r>
        <w:rPr>
          <w:rFonts w:ascii="Times New Roman" w:hAnsi="Times New Roman" w:cs="Times New Roman"/>
          <w:sz w:val="24"/>
          <w:szCs w:val="24"/>
        </w:rPr>
        <w:t>круге – Югре», руководствуясь Уставом сельского поселения Карымкары</w:t>
      </w:r>
      <w:r w:rsidRPr="004816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481644" w:rsidRPr="00481644" w:rsidRDefault="00481644" w:rsidP="00481644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</w:p>
    <w:p w:rsidR="00481644" w:rsidRPr="00481644" w:rsidRDefault="00676304" w:rsidP="0067630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>
        <w:rPr>
          <w:rFonts w:eastAsiaTheme="minorHAnsi"/>
          <w:lang w:eastAsia="en-US"/>
        </w:rPr>
        <w:t xml:space="preserve">Утвердить </w:t>
      </w:r>
      <w:r w:rsidR="00481644" w:rsidRPr="00481644">
        <w:rPr>
          <w:rFonts w:eastAsiaTheme="minorHAnsi"/>
          <w:lang w:eastAsia="en-US"/>
        </w:rPr>
        <w:t>прилагаемое Положение об организации ритуальных услуг и содержании мест захоронения на территории муниципального образования сельское поселение Карымкары.</w:t>
      </w:r>
    </w:p>
    <w:p w:rsidR="00481644" w:rsidRPr="00481644" w:rsidRDefault="00481644" w:rsidP="0048164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>
        <w:t>Обнародовать настоящее постановление путем размещения</w:t>
      </w:r>
      <w:r w:rsidRPr="00481644">
        <w:t xml:space="preserve"> на официаль</w:t>
      </w:r>
      <w:r>
        <w:t>ном сайте сельского поселения Карымкары в сети «Интернет»</w:t>
      </w:r>
      <w:r w:rsidRPr="00481644">
        <w:t>.</w:t>
      </w:r>
    </w:p>
    <w:p w:rsidR="00481644" w:rsidRPr="00481644" w:rsidRDefault="00481644" w:rsidP="0048164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 w:rsidRPr="00481644">
        <w:rPr>
          <w:rFonts w:eastAsia="Calibri"/>
          <w:lang w:eastAsia="en-US"/>
        </w:rPr>
        <w:t xml:space="preserve">Настоящее </w:t>
      </w:r>
      <w:r>
        <w:t>постановление вступает в силу после обнародования.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Глава</w:t>
      </w:r>
    </w:p>
    <w:p w:rsidR="00481644" w:rsidRPr="00481644" w:rsidRDefault="00481644" w:rsidP="0048164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сельского поселения Карымкары                                                  М.А. Климов</w:t>
      </w: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7248E" w:rsidRPr="00481644" w:rsidRDefault="0047248E" w:rsidP="0047248E">
      <w:pPr>
        <w:pStyle w:val="a8"/>
        <w:tabs>
          <w:tab w:val="left" w:pos="708"/>
        </w:tabs>
        <w:ind w:left="708" w:hanging="992"/>
      </w:pPr>
      <w:r w:rsidRPr="00481644">
        <w:t>Согласовано:</w:t>
      </w:r>
    </w:p>
    <w:p w:rsidR="0047248E" w:rsidRPr="00481644" w:rsidRDefault="0047248E" w:rsidP="0047248E">
      <w:pPr>
        <w:pStyle w:val="a8"/>
        <w:tabs>
          <w:tab w:val="left" w:pos="708"/>
        </w:tabs>
        <w:ind w:left="708" w:hanging="992"/>
      </w:pPr>
      <w:r w:rsidRPr="00481644">
        <w:t>Заместитель главы администрации</w:t>
      </w:r>
    </w:p>
    <w:p w:rsidR="0047248E" w:rsidRPr="00481644" w:rsidRDefault="0047248E" w:rsidP="0047248E">
      <w:pPr>
        <w:pStyle w:val="a8"/>
        <w:tabs>
          <w:tab w:val="left" w:pos="708"/>
        </w:tabs>
        <w:ind w:left="708" w:hanging="992"/>
      </w:pPr>
      <w:r w:rsidRPr="00481644">
        <w:t>сельского поселения Карымкары                                                               Л.А. Баклыкова</w:t>
      </w:r>
    </w:p>
    <w:p w:rsidR="0047248E" w:rsidRPr="00481644" w:rsidRDefault="0047248E" w:rsidP="0047248E">
      <w:pPr>
        <w:pStyle w:val="a8"/>
        <w:tabs>
          <w:tab w:val="left" w:pos="708"/>
        </w:tabs>
      </w:pPr>
    </w:p>
    <w:p w:rsidR="0047248E" w:rsidRPr="00481644" w:rsidRDefault="0047248E" w:rsidP="0047248E">
      <w:pPr>
        <w:pStyle w:val="a8"/>
        <w:tabs>
          <w:tab w:val="left" w:pos="708"/>
        </w:tabs>
        <w:ind w:left="708" w:hanging="992"/>
      </w:pPr>
      <w:r w:rsidRPr="00481644">
        <w:t>Специалист по общим и юридическим вопросам</w:t>
      </w: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  <w:r w:rsidRPr="00481644">
        <w:t>администрации сельского поселения Карымкары</w:t>
      </w:r>
      <w:r w:rsidRPr="00481644">
        <w:tab/>
        <w:t>Н.А. Фарносова</w:t>
      </w: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81644" w:rsidRDefault="0047248E" w:rsidP="0047248E">
      <w:pPr>
        <w:pStyle w:val="a8"/>
        <w:tabs>
          <w:tab w:val="left" w:pos="708"/>
          <w:tab w:val="left" w:pos="6825"/>
        </w:tabs>
        <w:ind w:left="708" w:hanging="992"/>
      </w:pPr>
    </w:p>
    <w:p w:rsidR="0047248E" w:rsidRP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  <w:r w:rsidRPr="0047248E">
        <w:rPr>
          <w:sz w:val="20"/>
          <w:szCs w:val="20"/>
        </w:rPr>
        <w:t>Подготовил:</w:t>
      </w:r>
    </w:p>
    <w:p w:rsidR="0047248E" w:rsidRP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  <w:r w:rsidRPr="0047248E">
        <w:rPr>
          <w:sz w:val="20"/>
          <w:szCs w:val="20"/>
        </w:rPr>
        <w:t>Баклыкова Л.А.</w:t>
      </w: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  <w:r>
        <w:rPr>
          <w:sz w:val="20"/>
          <w:szCs w:val="20"/>
        </w:rPr>
        <w:t>т</w:t>
      </w:r>
      <w:r w:rsidRPr="0047248E">
        <w:rPr>
          <w:sz w:val="20"/>
          <w:szCs w:val="20"/>
        </w:rPr>
        <w:t>ел. 23326</w:t>
      </w: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Pr="0047248E" w:rsidRDefault="0047248E" w:rsidP="0047248E">
      <w:pPr>
        <w:pStyle w:val="a8"/>
        <w:tabs>
          <w:tab w:val="left" w:pos="708"/>
          <w:tab w:val="left" w:pos="6825"/>
        </w:tabs>
        <w:ind w:left="708" w:hanging="992"/>
        <w:rPr>
          <w:sz w:val="20"/>
          <w:szCs w:val="20"/>
        </w:rPr>
      </w:pPr>
    </w:p>
    <w:p w:rsidR="0047248E" w:rsidRDefault="0047248E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Приложение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к постановлению администрации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сельского поселения Карымкары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от</w:t>
      </w:r>
      <w:r w:rsidR="003A5063">
        <w:rPr>
          <w:rFonts w:eastAsiaTheme="minorHAnsi"/>
          <w:sz w:val="20"/>
          <w:szCs w:val="20"/>
          <w:lang w:eastAsia="en-US"/>
        </w:rPr>
        <w:t xml:space="preserve"> 05.09.2017 № 125-п</w:t>
      </w:r>
    </w:p>
    <w:p w:rsidR="00481644" w:rsidRPr="00481644" w:rsidRDefault="00481644" w:rsidP="004816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b/>
          <w:lang w:eastAsia="en-US"/>
        </w:rPr>
      </w:pPr>
      <w:bookmarkStart w:id="0" w:name="Par42"/>
      <w:bookmarkEnd w:id="0"/>
    </w:p>
    <w:p w:rsid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lang w:eastAsia="en-US"/>
        </w:rPr>
      </w:pPr>
      <w:r w:rsidRPr="00481644">
        <w:rPr>
          <w:rFonts w:eastAsiaTheme="minorHAnsi"/>
          <w:lang w:eastAsia="en-US"/>
        </w:rPr>
        <w:t xml:space="preserve">Положение </w:t>
      </w:r>
    </w:p>
    <w:p w:rsidR="00481644" w:rsidRP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b/>
          <w:lang w:eastAsia="en-US"/>
        </w:rPr>
      </w:pPr>
      <w:r w:rsidRPr="00481644">
        <w:rPr>
          <w:bCs/>
        </w:rPr>
        <w:t>об организации ритуальных услуг и</w:t>
      </w:r>
      <w:r>
        <w:rPr>
          <w:bCs/>
        </w:rPr>
        <w:t xml:space="preserve"> </w:t>
      </w:r>
      <w:r w:rsidRPr="00481644">
        <w:rPr>
          <w:bCs/>
        </w:rPr>
        <w:t>содержании мест захоронения на территории</w:t>
      </w:r>
      <w:r>
        <w:rPr>
          <w:b/>
          <w:bCs/>
        </w:rPr>
        <w:t xml:space="preserve"> </w:t>
      </w:r>
      <w:r w:rsidRPr="00481644">
        <w:rPr>
          <w:bCs/>
        </w:rPr>
        <w:t>муниципального образования сельское поселение Карымкары</w:t>
      </w:r>
    </w:p>
    <w:p w:rsidR="00481644" w:rsidRPr="00481644" w:rsidRDefault="00481644" w:rsidP="004816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644" w:rsidRPr="00637970" w:rsidRDefault="00481644" w:rsidP="00637970">
      <w:pPr>
        <w:pStyle w:val="ConsPlu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реализации полномочий по решению вопроса местного значе</w:t>
      </w:r>
      <w:r>
        <w:rPr>
          <w:rFonts w:ascii="Times New Roman" w:hAnsi="Times New Roman" w:cs="Times New Roman"/>
          <w:sz w:val="24"/>
          <w:szCs w:val="24"/>
        </w:rPr>
        <w:t xml:space="preserve">ния, определенного статьей 14 </w:t>
      </w:r>
      <w:r w:rsidRPr="00481644">
        <w:rPr>
          <w:rFonts w:ascii="Times New Roman" w:hAnsi="Times New Roman" w:cs="Times New Roman"/>
          <w:sz w:val="24"/>
          <w:szCs w:val="24"/>
        </w:rPr>
        <w:t>Федерального закона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81644">
        <w:rPr>
          <w:rFonts w:ascii="Times New Roman" w:hAnsi="Times New Roman" w:cs="Times New Roman"/>
          <w:sz w:val="24"/>
          <w:szCs w:val="24"/>
        </w:rPr>
        <w:t xml:space="preserve">2003 года №131-ФЗ «Об общих принципах организации местного самоуправления в Российской Федерации», </w:t>
      </w:r>
      <w:r w:rsidRPr="005471D1">
        <w:rPr>
          <w:rFonts w:ascii="Times New Roman" w:hAnsi="Times New Roman" w:cs="Times New Roman"/>
          <w:sz w:val="24"/>
          <w:szCs w:val="24"/>
        </w:rPr>
        <w:t>Закон Ханты-Мансийского автономного округа – Югры от  26 сентября 2014 года № 78-оз «Об отдельны</w:t>
      </w:r>
      <w:r>
        <w:rPr>
          <w:rFonts w:ascii="Times New Roman" w:hAnsi="Times New Roman" w:cs="Times New Roman"/>
          <w:sz w:val="24"/>
          <w:szCs w:val="24"/>
        </w:rPr>
        <w:t xml:space="preserve">х вопросах организации местного </w:t>
      </w:r>
      <w:r w:rsidRPr="005471D1">
        <w:rPr>
          <w:rFonts w:ascii="Times New Roman" w:hAnsi="Times New Roman" w:cs="Times New Roman"/>
          <w:sz w:val="24"/>
          <w:szCs w:val="24"/>
        </w:rPr>
        <w:t>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D1">
        <w:rPr>
          <w:rFonts w:ascii="Times New Roman" w:hAnsi="Times New Roman" w:cs="Times New Roman"/>
          <w:sz w:val="24"/>
          <w:szCs w:val="24"/>
        </w:rPr>
        <w:t>Ханты-Мансийском автономном округе – Югре»</w:t>
      </w:r>
      <w:r>
        <w:rPr>
          <w:rFonts w:ascii="Times New Roman" w:hAnsi="Times New Roman" w:cs="Times New Roman"/>
          <w:sz w:val="24"/>
          <w:szCs w:val="24"/>
        </w:rPr>
        <w:t>, Уставом муниципального образования сельское поселение Карымкары</w:t>
      </w:r>
      <w:r w:rsidRPr="00481644">
        <w:rPr>
          <w:rFonts w:ascii="Times New Roman" w:hAnsi="Times New Roman" w:cs="Times New Roman"/>
          <w:sz w:val="24"/>
          <w:szCs w:val="24"/>
        </w:rPr>
        <w:t xml:space="preserve"> и устанавливает порядок организации деятельности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Карымкары </w:t>
      </w:r>
      <w:r w:rsidRPr="00481644">
        <w:rPr>
          <w:rFonts w:ascii="Times New Roman" w:hAnsi="Times New Roman" w:cs="Times New Roman"/>
          <w:sz w:val="24"/>
          <w:szCs w:val="24"/>
        </w:rPr>
        <w:t>в сфере ритуальных услуг и содержания мест захоронения на территории</w:t>
      </w:r>
      <w:r w:rsidR="006379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Карымкары.</w:t>
      </w:r>
    </w:p>
    <w:p w:rsidR="00637970" w:rsidRDefault="00481644" w:rsidP="0063797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К полномочиям админист</w:t>
      </w:r>
      <w:r w:rsidR="00637970">
        <w:rPr>
          <w:rFonts w:ascii="Times New Roman" w:hAnsi="Times New Roman" w:cs="Times New Roman"/>
          <w:sz w:val="24"/>
          <w:szCs w:val="24"/>
        </w:rPr>
        <w:t>рации сельское поселение Карымкары</w:t>
      </w:r>
    </w:p>
    <w:p w:rsidR="00481644" w:rsidRPr="00637970" w:rsidRDefault="00481644" w:rsidP="0063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7970">
        <w:rPr>
          <w:rFonts w:ascii="Times New Roman" w:hAnsi="Times New Roman" w:cs="Times New Roman"/>
          <w:sz w:val="24"/>
          <w:szCs w:val="24"/>
        </w:rPr>
        <w:t>в сфере организации ритуальных услуг и содержания мест захоронения относится: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принятие решения о создании мест погребения в соответствии с действующим законодательством;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 xml:space="preserve">определение правил содержания мест погребения; 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порядка деятельности общественных кладбищ,  крематориев;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создание специализированной службы по вопросам похоронного дела, определение порядка ее деятельности;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уполномоченного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 xml:space="preserve">органа  по организации ритуальных услуг и содержания мест </w:t>
      </w:r>
      <w:r w:rsidR="00412465">
        <w:rPr>
          <w:rFonts w:ascii="Times New Roman" w:hAnsi="Times New Roman" w:cs="Times New Roman"/>
          <w:sz w:val="24"/>
          <w:szCs w:val="24"/>
        </w:rPr>
        <w:t>захоронения</w:t>
      </w:r>
      <w:r w:rsidRPr="00481644">
        <w:rPr>
          <w:rFonts w:ascii="Times New Roman" w:hAnsi="Times New Roman" w:cs="Times New Roman"/>
          <w:sz w:val="24"/>
          <w:szCs w:val="24"/>
        </w:rPr>
        <w:t>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>иными нормативными правовыми актами Ханты-Мансийского  автономного округа – Югры, Уставом</w:t>
      </w:r>
      <w:r w:rsidR="006379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Карымкары</w:t>
      </w:r>
      <w:r w:rsidRPr="00481644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:rsidR="00481644" w:rsidRPr="00481644" w:rsidRDefault="00481644" w:rsidP="0063797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481644">
        <w:t xml:space="preserve">При нарушении </w:t>
      </w:r>
      <w:hyperlink r:id="rId8" w:history="1">
        <w:r w:rsidRPr="00481644">
          <w:t>санитарных</w:t>
        </w:r>
      </w:hyperlink>
      <w:r w:rsidRPr="00481644">
        <w:t xml:space="preserve"> и экологических требований к содержанию места погребения к обязанностям </w:t>
      </w:r>
      <w:r w:rsidR="00637970">
        <w:t xml:space="preserve">администрации сельского поселения Карымкары </w:t>
      </w:r>
      <w:r w:rsidRPr="00481644">
        <w:t xml:space="preserve">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</w:t>
      </w:r>
      <w:r w:rsidRPr="00481644">
        <w:lastRenderedPageBreak/>
        <w:t>воздействия места погребения на окружающую среду и здоровье человека, а также создание нового места погребения.</w:t>
      </w:r>
    </w:p>
    <w:p w:rsidR="00481644" w:rsidRPr="00481644" w:rsidRDefault="00481644" w:rsidP="0063797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481644">
        <w:t>Уполномоченным органом  по организации ритуальных услуг и содержания мест захоронения осуществляется: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формирование и размещение муниципальных заказов, связанных с содержанием мест захоронения (погребения);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проведение инвентаризации кладбищ</w:t>
      </w:r>
      <w:r w:rsidR="0063797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Карымкары</w:t>
      </w:r>
      <w:r w:rsidRPr="00481644">
        <w:rPr>
          <w:rFonts w:ascii="Times New Roman" w:hAnsi="Times New Roman" w:cs="Times New Roman"/>
          <w:sz w:val="24"/>
          <w:szCs w:val="24"/>
        </w:rPr>
        <w:t>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970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кладбищ, расположенных на территории </w:t>
      </w:r>
      <w:r w:rsidR="00637970">
        <w:rPr>
          <w:rFonts w:ascii="Times New Roman" w:hAnsi="Times New Roman" w:cs="Times New Roman"/>
          <w:sz w:val="24"/>
          <w:szCs w:val="24"/>
        </w:rPr>
        <w:t>сельского поселения Карымкары;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</w:t>
      </w:r>
      <w:r w:rsidR="00637970">
        <w:rPr>
          <w:rFonts w:ascii="Times New Roman" w:hAnsi="Times New Roman" w:cs="Times New Roman"/>
          <w:sz w:val="24"/>
          <w:szCs w:val="24"/>
        </w:rPr>
        <w:t>;</w:t>
      </w:r>
    </w:p>
    <w:p w:rsidR="0047248E" w:rsidRPr="0047248E" w:rsidRDefault="00481644" w:rsidP="0047248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осуществление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 xml:space="preserve">контроля за использованием кладбищ и иных объектов похоронного назначения, находящихся в собственности </w:t>
      </w:r>
      <w:r w:rsidR="0047248E" w:rsidRPr="0047248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Карымкары;</w:t>
      </w:r>
    </w:p>
    <w:p w:rsidR="00481644" w:rsidRPr="00481644" w:rsidRDefault="00481644" w:rsidP="0047248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организация формирования и содержания архивного фонда документов в сфере погребения и содержания мест захоронения;</w:t>
      </w:r>
    </w:p>
    <w:p w:rsidR="00481644" w:rsidRPr="00481644" w:rsidRDefault="00481644" w:rsidP="004724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9)</w:t>
      </w:r>
      <w:r w:rsidRPr="00481644">
        <w:rPr>
          <w:rFonts w:ascii="Times New Roman" w:hAnsi="Times New Roman" w:cs="Times New Roman"/>
          <w:sz w:val="24"/>
          <w:szCs w:val="24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481644" w:rsidRPr="00481644" w:rsidRDefault="00481644" w:rsidP="0047248E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5.</w:t>
      </w:r>
      <w:r w:rsidRPr="00481644">
        <w:rPr>
          <w:rFonts w:ascii="Times New Roman" w:hAnsi="Times New Roman" w:cs="Times New Roman"/>
          <w:sz w:val="24"/>
          <w:szCs w:val="24"/>
        </w:rPr>
        <w:tab/>
        <w:t>Общественный контроль за деятельностью в сфере похоронного дела в соответствии со статьей 27 Федерального закона от 12 января 1996 года 8-ФЗ «О погребении и похоронном деле» осуществляется</w:t>
      </w:r>
      <w:r w:rsidR="0047248E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>попечительским (наблюдательным) советом по вопросам похоронного дела в</w:t>
      </w:r>
      <w:r w:rsidR="0047248E">
        <w:rPr>
          <w:rFonts w:ascii="Times New Roman" w:hAnsi="Times New Roman" w:cs="Times New Roman"/>
          <w:sz w:val="24"/>
          <w:szCs w:val="24"/>
        </w:rPr>
        <w:t xml:space="preserve"> сельском поселении Карымкары.</w:t>
      </w:r>
    </w:p>
    <w:p w:rsidR="00481644" w:rsidRPr="00481644" w:rsidRDefault="00481644" w:rsidP="0047248E">
      <w:pPr>
        <w:autoSpaceDE w:val="0"/>
        <w:autoSpaceDN w:val="0"/>
        <w:adjustRightInd w:val="0"/>
        <w:ind w:firstLine="709"/>
      </w:pPr>
      <w:r w:rsidRPr="00481644"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47248E">
        <w:t>администрацией сельского поселения Карымкары.</w:t>
      </w:r>
    </w:p>
    <w:p w:rsidR="00481644" w:rsidRPr="00481644" w:rsidRDefault="00481644" w:rsidP="0047248E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7248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6.</w:t>
      </w:r>
      <w:r w:rsidRPr="00481644">
        <w:rPr>
          <w:rFonts w:ascii="Times New Roman" w:hAnsi="Times New Roman" w:cs="Times New Roman"/>
          <w:sz w:val="24"/>
          <w:szCs w:val="24"/>
        </w:rPr>
        <w:tab/>
        <w:t>Специализированная служба по вопросам похоронного дела создается</w:t>
      </w:r>
      <w:r w:rsidR="0047248E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Карымкары</w:t>
      </w:r>
      <w:r w:rsidRPr="00481644">
        <w:rPr>
          <w:rFonts w:ascii="Times New Roman" w:hAnsi="Times New Roman" w:cs="Times New Roman"/>
          <w:sz w:val="24"/>
          <w:szCs w:val="24"/>
        </w:rPr>
        <w:t>.</w:t>
      </w:r>
    </w:p>
    <w:p w:rsidR="00481644" w:rsidRPr="00481644" w:rsidRDefault="00481644" w:rsidP="0047248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6.1.</w:t>
      </w:r>
      <w:r w:rsidRPr="00481644">
        <w:rPr>
          <w:rFonts w:ascii="Times New Roman" w:hAnsi="Times New Roman" w:cs="Times New Roman"/>
          <w:sz w:val="24"/>
          <w:szCs w:val="24"/>
        </w:rPr>
        <w:tab/>
        <w:t>Порядок деятельности специализированной службы по вопросам похоронного дела  определя</w:t>
      </w:r>
      <w:r w:rsidR="004E6930">
        <w:rPr>
          <w:rFonts w:ascii="Times New Roman" w:hAnsi="Times New Roman" w:cs="Times New Roman"/>
          <w:sz w:val="24"/>
          <w:szCs w:val="24"/>
        </w:rPr>
        <w:t>ется администрация</w:t>
      </w:r>
      <w:r w:rsidR="0047248E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481644">
        <w:rPr>
          <w:rFonts w:ascii="Times New Roman" w:hAnsi="Times New Roman" w:cs="Times New Roman"/>
          <w:sz w:val="24"/>
          <w:szCs w:val="24"/>
        </w:rPr>
        <w:t>.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6.2. Специализированная служба по вопросам похоронного дела</w:t>
      </w:r>
      <w:r w:rsidR="0047248E">
        <w:t xml:space="preserve"> </w:t>
      </w:r>
      <w:r w:rsidRPr="00481644">
        <w:t>в соответствии с Федеральным законом от 12 января 1996 года 8-ФЗ «О погребении и похоронном деле»: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  <w:outlineLvl w:val="0"/>
      </w:pPr>
      <w:r w:rsidRPr="00481644">
        <w:t xml:space="preserve">принимает решение о погребении умерших на общественных кладбищах; 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осуществляет погребение умершего и оказание услуг по погребению;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оказывает гарантированный перечень услуг по погребению;</w:t>
      </w: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  <w:r w:rsidRPr="00481644">
        <w:t xml:space="preserve">  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47248E">
        <w:t xml:space="preserve"> </w:t>
      </w:r>
      <w:r w:rsidRPr="00481644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481644" w:rsidRPr="00481644" w:rsidRDefault="00481644" w:rsidP="00481644">
      <w:pPr>
        <w:autoSpaceDE w:val="0"/>
        <w:autoSpaceDN w:val="0"/>
        <w:adjustRightInd w:val="0"/>
        <w:ind w:firstLine="708"/>
        <w:jc w:val="both"/>
        <w:outlineLvl w:val="0"/>
      </w:pPr>
      <w:r w:rsidRPr="00481644">
        <w:t xml:space="preserve"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</w:t>
      </w:r>
      <w:r w:rsidRPr="00481644">
        <w:lastRenderedPageBreak/>
        <w:t>согласия указанных органов путем предания земле на определенных для таких случаев участках общественных кладбищ;</w:t>
      </w:r>
    </w:p>
    <w:p w:rsidR="00481644" w:rsidRPr="00481644" w:rsidRDefault="00481644" w:rsidP="004816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осуществляет иную деятельность в соответствии с действующим законодательством.</w:t>
      </w:r>
    </w:p>
    <w:p w:rsidR="00481644" w:rsidRPr="00481644" w:rsidRDefault="00481644" w:rsidP="0047248E">
      <w:pPr>
        <w:autoSpaceDE w:val="0"/>
        <w:autoSpaceDN w:val="0"/>
        <w:adjustRightInd w:val="0"/>
        <w:ind w:firstLine="709"/>
        <w:jc w:val="both"/>
        <w:outlineLvl w:val="0"/>
      </w:pPr>
      <w:r w:rsidRPr="00481644">
        <w:t>7.</w:t>
      </w:r>
      <w:r w:rsidRPr="00481644">
        <w:tab/>
        <w:t xml:space="preserve">Финансовое обеспечение организации ритуальных услуг и содержания мест захоронения является расходным обязательством </w:t>
      </w:r>
      <w:r w:rsidR="0047248E">
        <w:t xml:space="preserve">муниципального образования сельское поселение Карымкары </w:t>
      </w:r>
      <w:r w:rsidRPr="00481644">
        <w:t>и осуществляется за счет средств</w:t>
      </w:r>
      <w:r w:rsidR="0047248E">
        <w:t xml:space="preserve"> </w:t>
      </w:r>
      <w:r w:rsidRPr="00481644">
        <w:t>местного бюджета и иных источников, определенных законодательством Российской Федерации.</w:t>
      </w: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P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3730E" w:rsidRPr="00481644" w:rsidRDefault="0073730E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3730E" w:rsidRPr="00481644" w:rsidRDefault="0073730E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E820FF" w:rsidRPr="00481644" w:rsidSect="00667FC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58" w:rsidRDefault="009F2B58" w:rsidP="009F7932">
      <w:r>
        <w:separator/>
      </w:r>
    </w:p>
  </w:endnote>
  <w:endnote w:type="continuationSeparator" w:id="1">
    <w:p w:rsidR="009F2B58" w:rsidRDefault="009F2B58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58" w:rsidRDefault="009F2B58" w:rsidP="009F7932">
      <w:r>
        <w:separator/>
      </w:r>
    </w:p>
  </w:footnote>
  <w:footnote w:type="continuationSeparator" w:id="1">
    <w:p w:rsidR="009F2B58" w:rsidRDefault="009F2B58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D93"/>
    <w:multiLevelType w:val="hybridMultilevel"/>
    <w:tmpl w:val="2E362092"/>
    <w:lvl w:ilvl="0" w:tplc="94D09C5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FF"/>
    <w:rsid w:val="0003634A"/>
    <w:rsid w:val="0009339E"/>
    <w:rsid w:val="000B73A4"/>
    <w:rsid w:val="00134B25"/>
    <w:rsid w:val="00163A54"/>
    <w:rsid w:val="001D5C32"/>
    <w:rsid w:val="00215397"/>
    <w:rsid w:val="00250C8A"/>
    <w:rsid w:val="00292A5E"/>
    <w:rsid w:val="002E23B2"/>
    <w:rsid w:val="00316684"/>
    <w:rsid w:val="00367305"/>
    <w:rsid w:val="00383AB8"/>
    <w:rsid w:val="003A021E"/>
    <w:rsid w:val="003A5063"/>
    <w:rsid w:val="00412465"/>
    <w:rsid w:val="0047248E"/>
    <w:rsid w:val="00481644"/>
    <w:rsid w:val="004E6930"/>
    <w:rsid w:val="00510413"/>
    <w:rsid w:val="005D7CD3"/>
    <w:rsid w:val="00637970"/>
    <w:rsid w:val="00667FC7"/>
    <w:rsid w:val="00676304"/>
    <w:rsid w:val="006C057D"/>
    <w:rsid w:val="006D034E"/>
    <w:rsid w:val="0073730E"/>
    <w:rsid w:val="007C474C"/>
    <w:rsid w:val="00802CD7"/>
    <w:rsid w:val="00817A76"/>
    <w:rsid w:val="008260B4"/>
    <w:rsid w:val="00833693"/>
    <w:rsid w:val="00860D6F"/>
    <w:rsid w:val="008738AD"/>
    <w:rsid w:val="008C7177"/>
    <w:rsid w:val="00954B21"/>
    <w:rsid w:val="00983813"/>
    <w:rsid w:val="009F2B58"/>
    <w:rsid w:val="009F7932"/>
    <w:rsid w:val="00A429C1"/>
    <w:rsid w:val="00A86902"/>
    <w:rsid w:val="00AB041F"/>
    <w:rsid w:val="00AF541E"/>
    <w:rsid w:val="00B1384F"/>
    <w:rsid w:val="00B26CFD"/>
    <w:rsid w:val="00B51371"/>
    <w:rsid w:val="00B95642"/>
    <w:rsid w:val="00BE4664"/>
    <w:rsid w:val="00C507CF"/>
    <w:rsid w:val="00C87DEF"/>
    <w:rsid w:val="00C96D76"/>
    <w:rsid w:val="00D30A91"/>
    <w:rsid w:val="00D7143E"/>
    <w:rsid w:val="00D953AE"/>
    <w:rsid w:val="00DA0FDD"/>
    <w:rsid w:val="00E820FF"/>
    <w:rsid w:val="00EC54B2"/>
    <w:rsid w:val="00EE18F2"/>
    <w:rsid w:val="00F03732"/>
    <w:rsid w:val="00F23A84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Знак"/>
    <w:basedOn w:val="a"/>
    <w:link w:val="a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16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481644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8164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816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CC7FB7A8C65235BAEAFBDCE736E6BF7D9044A7D06AF20D08E9F6432B7F6E77DE070EA92815841VBh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2017-09-05T04:04:00Z</cp:lastPrinted>
  <dcterms:created xsi:type="dcterms:W3CDTF">2017-09-05T04:05:00Z</dcterms:created>
  <dcterms:modified xsi:type="dcterms:W3CDTF">2017-09-05T04:05:00Z</dcterms:modified>
</cp:coreProperties>
</file>