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6B0DF6" w:rsidP="00BF5D93">
            <w:pPr>
              <w:jc w:val="center"/>
            </w:pPr>
            <w:r>
              <w:t>2</w:t>
            </w:r>
            <w:r w:rsidR="00CC25DB">
              <w:t>1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6B0DF6" w:rsidP="00BF5D93">
            <w:pPr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6B0DF6">
            <w:r>
              <w:t>1</w:t>
            </w:r>
            <w:r w:rsidR="006B0DF6"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6B0DF6" w:rsidP="00BF5D93">
            <w:pPr>
              <w:jc w:val="center"/>
            </w:pPr>
            <w:r>
              <w:t>7-п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6B0DF6" w:rsidP="006B0DF6">
            <w:r>
              <w:t>п</w:t>
            </w:r>
            <w:r w:rsidR="00BF57EA">
              <w:t xml:space="preserve">. </w:t>
            </w:r>
            <w:proofErr w:type="spellStart"/>
            <w:r>
              <w:t>Карымкары</w:t>
            </w:r>
            <w:proofErr w:type="spellEnd"/>
          </w:p>
        </w:tc>
      </w:tr>
    </w:tbl>
    <w:p w:rsidR="00D377D6" w:rsidRDefault="00D377D6" w:rsidP="00D377D6">
      <w:r>
        <w:t xml:space="preserve">Об  утверждении  перечня   </w:t>
      </w:r>
      <w:proofErr w:type="gramStart"/>
      <w:r>
        <w:t>муниципальных</w:t>
      </w:r>
      <w:proofErr w:type="gramEnd"/>
    </w:p>
    <w:p w:rsidR="00D377D6" w:rsidRDefault="00D377D6" w:rsidP="00D377D6">
      <w:r>
        <w:t xml:space="preserve">услуг сельского  поселения </w:t>
      </w:r>
      <w:proofErr w:type="spellStart"/>
      <w:r w:rsidR="006B0DF6">
        <w:t>Карымкары</w:t>
      </w:r>
      <w:proofErr w:type="spellEnd"/>
      <w:r>
        <w:t xml:space="preserve">,  </w:t>
      </w:r>
    </w:p>
    <w:p w:rsidR="00D377D6" w:rsidRDefault="00D377D6" w:rsidP="00D377D6">
      <w:proofErr w:type="gramStart"/>
      <w:r>
        <w:t>предоставляемых</w:t>
      </w:r>
      <w:proofErr w:type="gramEnd"/>
      <w:r>
        <w:t xml:space="preserve">  по  принципу  «одного окна» </w:t>
      </w:r>
    </w:p>
    <w:p w:rsidR="00D377D6" w:rsidRDefault="00D377D6" w:rsidP="00D377D6">
      <w:r>
        <w:t xml:space="preserve">в  муниципальном  автономном учреждении </w:t>
      </w:r>
    </w:p>
    <w:p w:rsidR="00D377D6" w:rsidRDefault="00D377D6" w:rsidP="00D377D6">
      <w:r>
        <w:t xml:space="preserve">«Многофункциональный  центр предоставления </w:t>
      </w:r>
    </w:p>
    <w:p w:rsidR="00D377D6" w:rsidRDefault="00D377D6" w:rsidP="00D377D6">
      <w:r>
        <w:t xml:space="preserve">государственных  и  муниципальных  услуг </w:t>
      </w:r>
    </w:p>
    <w:p w:rsidR="00D377D6" w:rsidRPr="00D377D6" w:rsidRDefault="00D377D6" w:rsidP="00D377D6">
      <w:r>
        <w:t>Октябрьского  района»</w:t>
      </w:r>
    </w:p>
    <w:p w:rsidR="00B4017C" w:rsidRDefault="00B4017C" w:rsidP="00B401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17C" w:rsidRDefault="00B4017C" w:rsidP="00B4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B4017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услуг»:</w:t>
      </w:r>
    </w:p>
    <w:p w:rsidR="00580558" w:rsidRDefault="00580558" w:rsidP="00665D12">
      <w:pPr>
        <w:autoSpaceDE w:val="0"/>
        <w:autoSpaceDN w:val="0"/>
        <w:adjustRightInd w:val="0"/>
        <w:ind w:firstLine="709"/>
        <w:jc w:val="both"/>
      </w:pPr>
      <w:r>
        <w:t xml:space="preserve">1. Утвердить перечень   муниципальных  услуг сельского  поселения </w:t>
      </w:r>
      <w:proofErr w:type="spellStart"/>
      <w:r w:rsidR="006B0DF6">
        <w:t>Карымкары</w:t>
      </w:r>
      <w:proofErr w:type="spellEnd"/>
      <w:r w:rsidR="00665D12">
        <w:t xml:space="preserve">, </w:t>
      </w:r>
      <w:r>
        <w:t>предоставляемых  по  принципу  «одного окна»  в  муниципальном  автономном учреждении «Многофункциональный  центр предоставления  государственных  и  муниципальных  услуг Октябрьского  района» согласно  приложению.</w:t>
      </w:r>
    </w:p>
    <w:p w:rsidR="00B4017C" w:rsidRPr="00E93069" w:rsidRDefault="00580558" w:rsidP="00B401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B4017C">
        <w:rPr>
          <w:rFonts w:ascii="Times New Roman" w:hAnsi="Times New Roman" w:cs="Times New Roman"/>
          <w:sz w:val="24"/>
          <w:szCs w:val="24"/>
        </w:rPr>
        <w:t>постановление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 обнародовать и разместить на официальном </w:t>
      </w:r>
      <w:proofErr w:type="spellStart"/>
      <w:r w:rsidR="00B4017C" w:rsidRPr="00E93069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B4017C" w:rsidRPr="00E93069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="00B4017C" w:rsidRPr="00E930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4017C" w:rsidRPr="00E930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B0DF6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6B0DF6" w:rsidRPr="006B0D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B0DF6">
        <w:rPr>
          <w:rFonts w:ascii="Times New Roman" w:hAnsi="Times New Roman" w:cs="Times New Roman"/>
          <w:sz w:val="24"/>
          <w:szCs w:val="24"/>
          <w:lang w:val="en-US"/>
        </w:rPr>
        <w:t>kar</w:t>
      </w:r>
      <w:proofErr w:type="spellEnd"/>
      <w:r w:rsidR="00B4017C" w:rsidRPr="00D243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4017C" w:rsidRPr="00D243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4017C">
        <w:rPr>
          <w:rFonts w:ascii="Times New Roman" w:hAnsi="Times New Roman" w:cs="Times New Roman"/>
          <w:sz w:val="24"/>
          <w:szCs w:val="24"/>
        </w:rPr>
        <w:t xml:space="preserve">) </w:t>
      </w:r>
      <w:r w:rsidR="00B4017C" w:rsidRPr="00D24392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общего пользования (компьютерной сети «Интернет»).</w:t>
      </w:r>
    </w:p>
    <w:p w:rsidR="00B4017C" w:rsidRPr="00316E03" w:rsidRDefault="00B4017C" w:rsidP="00B4017C">
      <w:pPr>
        <w:ind w:firstLine="709"/>
        <w:jc w:val="both"/>
      </w:pPr>
      <w:r w:rsidRPr="00316E03">
        <w:t xml:space="preserve">3. </w:t>
      </w:r>
      <w:r>
        <w:t>Постановление</w:t>
      </w:r>
      <w:r w:rsidRPr="00316E03">
        <w:t xml:space="preserve"> вступает в силу после его официального обнародования.</w:t>
      </w:r>
    </w:p>
    <w:p w:rsidR="00B4017C" w:rsidRPr="006B0DF6" w:rsidRDefault="00B4017C" w:rsidP="00B4017C">
      <w:pPr>
        <w:ind w:firstLine="708"/>
        <w:jc w:val="both"/>
      </w:pPr>
      <w:r>
        <w:t>4</w:t>
      </w:r>
      <w:r w:rsidRPr="00A948A6">
        <w:t xml:space="preserve">. </w:t>
      </w:r>
      <w:r>
        <w:t>Контроль  выполнением  настоящего постановления  возложить на з</w:t>
      </w:r>
      <w:r w:rsidRPr="001C7A0D">
        <w:t>аместител</w:t>
      </w:r>
      <w:r>
        <w:t>я</w:t>
      </w:r>
      <w:r w:rsidRPr="001C7A0D">
        <w:t xml:space="preserve"> главы администрации</w:t>
      </w:r>
      <w:r w:rsidR="006B0DF6" w:rsidRPr="006B0DF6">
        <w:t xml:space="preserve"> </w:t>
      </w:r>
      <w:r w:rsidR="006B0DF6">
        <w:t xml:space="preserve"> </w:t>
      </w:r>
      <w:proofErr w:type="spellStart"/>
      <w:r w:rsidR="006B0DF6">
        <w:t>Баклыкову</w:t>
      </w:r>
      <w:proofErr w:type="spellEnd"/>
      <w:r w:rsidR="006B0DF6">
        <w:t xml:space="preserve"> Л.А.</w:t>
      </w:r>
    </w:p>
    <w:p w:rsidR="00BF57EA" w:rsidRDefault="00BF57EA" w:rsidP="00B4017C">
      <w:pPr>
        <w:ind w:left="1080" w:right="152" w:firstLine="709"/>
        <w:jc w:val="both"/>
        <w:rPr>
          <w:color w:val="000000"/>
        </w:rPr>
      </w:pPr>
    </w:p>
    <w:p w:rsidR="00B4017C" w:rsidRDefault="00B4017C" w:rsidP="00BF57EA">
      <w:pPr>
        <w:shd w:val="clear" w:color="auto" w:fill="FFFFFF"/>
        <w:ind w:firstLine="709"/>
        <w:jc w:val="both"/>
      </w:pPr>
    </w:p>
    <w:p w:rsidR="00CC25DB" w:rsidRDefault="00BF57EA" w:rsidP="00BF57EA">
      <w:pPr>
        <w:shd w:val="clear" w:color="auto" w:fill="FFFFFF"/>
        <w:ind w:firstLine="709"/>
        <w:jc w:val="both"/>
      </w:pPr>
      <w:r>
        <w:t xml:space="preserve">Глава </w:t>
      </w:r>
    </w:p>
    <w:p w:rsidR="00BF57EA" w:rsidRDefault="00BF57EA" w:rsidP="00BF57EA">
      <w:pPr>
        <w:shd w:val="clear" w:color="auto" w:fill="FFFFFF"/>
        <w:ind w:firstLine="709"/>
        <w:jc w:val="both"/>
      </w:pPr>
      <w:r>
        <w:t xml:space="preserve">сельского поселения </w:t>
      </w:r>
      <w:proofErr w:type="spellStart"/>
      <w:r w:rsidR="006B0DF6">
        <w:t>Карымкары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6B0DF6">
        <w:t>М.А.Климов</w:t>
      </w:r>
    </w:p>
    <w:p w:rsidR="00BF57EA" w:rsidRDefault="00BF57EA" w:rsidP="00BF57EA">
      <w:pPr>
        <w:shd w:val="clear" w:color="auto" w:fill="FFFFFF"/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580558">
      <w:pPr>
        <w:shd w:val="clear" w:color="auto" w:fill="FFFFFF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6B0DF6" w:rsidRDefault="006B0DF6" w:rsidP="00BF57EA">
      <w:pPr>
        <w:shd w:val="clear" w:color="auto" w:fill="FFFFFF"/>
        <w:ind w:firstLine="709"/>
        <w:jc w:val="both"/>
      </w:pPr>
    </w:p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29"/>
        <w:gridCol w:w="3874"/>
      </w:tblGrid>
      <w:tr w:rsidR="006D1380" w:rsidRPr="006D292D" w:rsidTr="00801855">
        <w:tc>
          <w:tcPr>
            <w:tcW w:w="6629" w:type="dxa"/>
          </w:tcPr>
          <w:p w:rsidR="006D1380" w:rsidRDefault="006D1380" w:rsidP="00801855">
            <w:pPr>
              <w:jc w:val="both"/>
            </w:pPr>
          </w:p>
        </w:tc>
        <w:tc>
          <w:tcPr>
            <w:tcW w:w="3874" w:type="dxa"/>
          </w:tcPr>
          <w:p w:rsidR="006D1380" w:rsidRPr="00CC25DB" w:rsidRDefault="006D1380" w:rsidP="00CC25DB">
            <w:pPr>
              <w:tabs>
                <w:tab w:val="left" w:pos="7635"/>
              </w:tabs>
              <w:jc w:val="right"/>
              <w:rPr>
                <w:sz w:val="20"/>
                <w:szCs w:val="20"/>
              </w:rPr>
            </w:pPr>
            <w:r w:rsidRPr="00CC25DB">
              <w:rPr>
                <w:sz w:val="20"/>
                <w:szCs w:val="20"/>
              </w:rPr>
              <w:t xml:space="preserve">Приложение                                                                                                                             к постановлению администрации сельского поселения </w:t>
            </w:r>
            <w:proofErr w:type="spellStart"/>
            <w:r w:rsidR="006B0DF6" w:rsidRPr="00CC25DB">
              <w:rPr>
                <w:sz w:val="20"/>
                <w:szCs w:val="20"/>
              </w:rPr>
              <w:t>Карымкары</w:t>
            </w:r>
            <w:proofErr w:type="spellEnd"/>
            <w:r w:rsidRPr="00CC25DB">
              <w:rPr>
                <w:sz w:val="20"/>
                <w:szCs w:val="20"/>
              </w:rPr>
              <w:t xml:space="preserve">                                                                                            от  </w:t>
            </w:r>
            <w:r w:rsidR="00CC25DB">
              <w:rPr>
                <w:sz w:val="20"/>
                <w:szCs w:val="20"/>
              </w:rPr>
              <w:t>21</w:t>
            </w:r>
            <w:r w:rsidR="00BE4E28" w:rsidRPr="00CC25DB">
              <w:rPr>
                <w:sz w:val="20"/>
                <w:szCs w:val="20"/>
              </w:rPr>
              <w:t>.0</w:t>
            </w:r>
            <w:r w:rsidR="006B0DF6" w:rsidRPr="00CC25DB">
              <w:rPr>
                <w:sz w:val="20"/>
                <w:szCs w:val="20"/>
              </w:rPr>
              <w:t>1</w:t>
            </w:r>
            <w:r w:rsidR="00BE4E28" w:rsidRPr="00CC25DB">
              <w:rPr>
                <w:sz w:val="20"/>
                <w:szCs w:val="20"/>
              </w:rPr>
              <w:t>.201</w:t>
            </w:r>
            <w:r w:rsidR="006B0DF6" w:rsidRPr="00CC25DB">
              <w:rPr>
                <w:sz w:val="20"/>
                <w:szCs w:val="20"/>
              </w:rPr>
              <w:t xml:space="preserve">6 </w:t>
            </w:r>
            <w:r w:rsidR="00CC25DB">
              <w:rPr>
                <w:sz w:val="20"/>
                <w:szCs w:val="20"/>
              </w:rPr>
              <w:t xml:space="preserve">г. </w:t>
            </w:r>
            <w:r w:rsidRPr="00CC25DB">
              <w:rPr>
                <w:sz w:val="20"/>
                <w:szCs w:val="20"/>
              </w:rPr>
              <w:t xml:space="preserve">№ </w:t>
            </w:r>
            <w:r w:rsidR="006B0DF6" w:rsidRPr="00CC25DB">
              <w:rPr>
                <w:sz w:val="20"/>
                <w:szCs w:val="20"/>
              </w:rPr>
              <w:t>7-п</w:t>
            </w:r>
          </w:p>
        </w:tc>
      </w:tr>
    </w:tbl>
    <w:p w:rsidR="006D1380" w:rsidRDefault="006D1380" w:rsidP="00CB3E1C">
      <w:pPr>
        <w:shd w:val="clear" w:color="auto" w:fill="FFFFFF"/>
        <w:jc w:val="both"/>
      </w:pPr>
    </w:p>
    <w:p w:rsidR="009620F5" w:rsidRDefault="009620F5" w:rsidP="00CB3E1C">
      <w:pPr>
        <w:shd w:val="clear" w:color="auto" w:fill="FFFFFF"/>
        <w:jc w:val="both"/>
      </w:pPr>
    </w:p>
    <w:p w:rsidR="009620F5" w:rsidRDefault="009620F5" w:rsidP="00CB3E1C">
      <w:pPr>
        <w:shd w:val="clear" w:color="auto" w:fill="FFFFFF"/>
        <w:jc w:val="both"/>
      </w:pPr>
    </w:p>
    <w:p w:rsidR="009620F5" w:rsidRDefault="009620F5" w:rsidP="00CB3E1C">
      <w:pPr>
        <w:shd w:val="clear" w:color="auto" w:fill="FFFFFF"/>
        <w:jc w:val="both"/>
      </w:pPr>
    </w:p>
    <w:p w:rsidR="00CC25DB" w:rsidRPr="00CC25DB" w:rsidRDefault="003E2B98" w:rsidP="003E2B98">
      <w:pPr>
        <w:jc w:val="center"/>
      </w:pPr>
      <w:r w:rsidRPr="00CC25DB">
        <w:t xml:space="preserve">Перечень   </w:t>
      </w:r>
    </w:p>
    <w:p w:rsidR="003E2B98" w:rsidRPr="00CC25DB" w:rsidRDefault="003E2B98" w:rsidP="003E2B98">
      <w:pPr>
        <w:jc w:val="center"/>
      </w:pPr>
      <w:r w:rsidRPr="00CC25DB">
        <w:t>муниципальн</w:t>
      </w:r>
      <w:r w:rsidR="006B0DF6" w:rsidRPr="00CC25DB">
        <w:t xml:space="preserve">ых  услуг сельского  поселения </w:t>
      </w:r>
      <w:proofErr w:type="spellStart"/>
      <w:r w:rsidR="006B0DF6" w:rsidRPr="00CC25DB">
        <w:t>Карымкары</w:t>
      </w:r>
      <w:proofErr w:type="spellEnd"/>
      <w:r w:rsidRPr="00CC25DB">
        <w:t>,</w:t>
      </w:r>
    </w:p>
    <w:p w:rsidR="00B4017C" w:rsidRPr="00CC25DB" w:rsidRDefault="003E2B98" w:rsidP="003E2B98">
      <w:pPr>
        <w:jc w:val="center"/>
      </w:pPr>
      <w:r w:rsidRPr="00CC25DB">
        <w:t>предоставляемых  по  принципу  «одного окна</w:t>
      </w:r>
      <w:proofErr w:type="gramStart"/>
      <w:r w:rsidRPr="00CC25DB">
        <w:t>»в</w:t>
      </w:r>
      <w:proofErr w:type="gramEnd"/>
      <w:r w:rsidRPr="00CC25DB">
        <w:t xml:space="preserve">  муниципальном  автономном учреждении «Многофункциональный  центр предоставления  государственных  и  муниципальных  услуг Октябрьского  района»</w:t>
      </w:r>
    </w:p>
    <w:p w:rsidR="003E2B98" w:rsidRDefault="003E2B98" w:rsidP="003E2B98">
      <w:pPr>
        <w:jc w:val="center"/>
        <w:rPr>
          <w:b/>
        </w:rPr>
      </w:pPr>
    </w:p>
    <w:p w:rsidR="00FE27AC" w:rsidRPr="00C52C00" w:rsidRDefault="00293A5A" w:rsidP="007C27C8">
      <w:pPr>
        <w:ind w:firstLine="709"/>
        <w:jc w:val="both"/>
        <w:rPr>
          <w:rFonts w:eastAsia="Calibri"/>
          <w:lang w:eastAsia="en-US"/>
        </w:rPr>
      </w:pPr>
      <w:r w:rsidRPr="009620F5">
        <w:t>1</w:t>
      </w:r>
      <w:r w:rsidR="00FE27AC" w:rsidRPr="009620F5">
        <w:t>.</w:t>
      </w:r>
      <w:r w:rsidR="00FE27AC" w:rsidRPr="00C52C00">
        <w:t xml:space="preserve"> </w:t>
      </w:r>
      <w:r w:rsidR="009620F5">
        <w:t xml:space="preserve"> </w:t>
      </w:r>
      <w:r>
        <w:rPr>
          <w:rFonts w:eastAsia="Calibri"/>
          <w:lang w:eastAsia="en-US"/>
        </w:rPr>
        <w:t>Присвоение</w:t>
      </w:r>
      <w:r w:rsidR="006B0DF6">
        <w:rPr>
          <w:rFonts w:eastAsia="Calibri"/>
          <w:lang w:eastAsia="en-US"/>
        </w:rPr>
        <w:t>, изменение, аннулирование адресов</w:t>
      </w:r>
      <w:r w:rsidR="00FE27AC" w:rsidRPr="00C52C00">
        <w:rPr>
          <w:rFonts w:eastAsia="Calibri"/>
          <w:lang w:eastAsia="en-US"/>
        </w:rPr>
        <w:t>.</w:t>
      </w:r>
    </w:p>
    <w:p w:rsidR="00293A5A" w:rsidRDefault="009620F5" w:rsidP="00293A5A">
      <w:pPr>
        <w:ind w:firstLine="709"/>
        <w:jc w:val="both"/>
      </w:pPr>
      <w:r>
        <w:rPr>
          <w:bCs/>
        </w:rPr>
        <w:t xml:space="preserve">2. </w:t>
      </w:r>
      <w:r w:rsidR="00293A5A" w:rsidRPr="003B2722">
        <w:t xml:space="preserve">Утверждение схемы расположения земельного участка </w:t>
      </w:r>
      <w:r w:rsidR="00293A5A">
        <w:t>или земельных участков на кадастровом плане.</w:t>
      </w:r>
    </w:p>
    <w:p w:rsidR="00293A5A" w:rsidRPr="00293A5A" w:rsidRDefault="009620F5" w:rsidP="00293A5A">
      <w:pPr>
        <w:pStyle w:val="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620F5">
        <w:rPr>
          <w:sz w:val="24"/>
          <w:szCs w:val="24"/>
        </w:rPr>
        <w:t>3</w:t>
      </w:r>
      <w:r>
        <w:t xml:space="preserve">. </w:t>
      </w:r>
      <w:r w:rsidR="00293A5A">
        <w:t xml:space="preserve"> </w:t>
      </w:r>
      <w:r>
        <w:t xml:space="preserve"> </w:t>
      </w:r>
      <w:r w:rsidR="00293A5A">
        <w:rPr>
          <w:sz w:val="24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CC25DB" w:rsidRDefault="00CC25DB" w:rsidP="00CC25DB">
      <w:pPr>
        <w:pStyle w:val="ac"/>
        <w:tabs>
          <w:tab w:val="left" w:pos="708"/>
        </w:tabs>
        <w:ind w:left="708" w:hanging="99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Согласовано:</w:t>
      </w:r>
    </w:p>
    <w:p w:rsidR="00CC25DB" w:rsidRDefault="00CC25DB" w:rsidP="00CC25DB">
      <w:pPr>
        <w:pStyle w:val="ac"/>
        <w:tabs>
          <w:tab w:val="left" w:pos="708"/>
        </w:tabs>
        <w:ind w:left="708" w:hanging="992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CC25DB" w:rsidRDefault="00CC25DB" w:rsidP="00CC25DB">
      <w:pPr>
        <w:pStyle w:val="ac"/>
        <w:tabs>
          <w:tab w:val="left" w:pos="708"/>
        </w:tabs>
        <w:ind w:left="708" w:hanging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Карымкары</w:t>
      </w:r>
      <w:proofErr w:type="spellEnd"/>
      <w:r>
        <w:rPr>
          <w:rFonts w:ascii="Times New Roman" w:hAnsi="Times New Roman"/>
        </w:rPr>
        <w:t xml:space="preserve">                                                               Л.А. Баклыкова</w:t>
      </w:r>
    </w:p>
    <w:p w:rsidR="00CC25DB" w:rsidRDefault="00CC25DB" w:rsidP="00CC25DB">
      <w:pPr>
        <w:pStyle w:val="ac"/>
        <w:tabs>
          <w:tab w:val="left" w:pos="708"/>
        </w:tabs>
        <w:ind w:left="708" w:hanging="992"/>
        <w:rPr>
          <w:rFonts w:ascii="Times New Roman" w:hAnsi="Times New Roman"/>
        </w:rPr>
      </w:pPr>
    </w:p>
    <w:p w:rsidR="00CC25DB" w:rsidRDefault="00CC25DB" w:rsidP="00CC25DB">
      <w:pPr>
        <w:pStyle w:val="ac"/>
        <w:tabs>
          <w:tab w:val="left" w:pos="708"/>
        </w:tabs>
        <w:ind w:left="708" w:hanging="992"/>
        <w:rPr>
          <w:rFonts w:ascii="Times New Roman" w:hAnsi="Times New Roman"/>
        </w:rPr>
      </w:pPr>
      <w:r>
        <w:rPr>
          <w:rFonts w:ascii="Times New Roman" w:hAnsi="Times New Roman"/>
        </w:rPr>
        <w:t>Специалист по общим и юридическим вопросам</w:t>
      </w: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</w:rPr>
        <w:t>Карымкары</w:t>
      </w:r>
      <w:proofErr w:type="spellEnd"/>
      <w:r>
        <w:rPr>
          <w:rFonts w:ascii="Times New Roman" w:hAnsi="Times New Roman"/>
        </w:rPr>
        <w:tab/>
        <w:t xml:space="preserve">Н.А. </w:t>
      </w:r>
      <w:proofErr w:type="spellStart"/>
      <w:r>
        <w:rPr>
          <w:rFonts w:ascii="Times New Roman" w:hAnsi="Times New Roman"/>
        </w:rPr>
        <w:t>Фарносова</w:t>
      </w:r>
      <w:proofErr w:type="spellEnd"/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566"/>
        <w:rPr>
          <w:rFonts w:ascii="Times New Roman" w:hAnsi="Times New Roman"/>
        </w:rPr>
      </w:pP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</w:p>
    <w:p w:rsidR="00CC25DB" w:rsidRPr="0066335E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  <w:sz w:val="20"/>
          <w:szCs w:val="20"/>
        </w:rPr>
      </w:pPr>
      <w:r w:rsidRPr="0066335E">
        <w:rPr>
          <w:rFonts w:ascii="Times New Roman" w:hAnsi="Times New Roman"/>
          <w:sz w:val="20"/>
          <w:szCs w:val="20"/>
        </w:rPr>
        <w:t>Подготовил:</w:t>
      </w:r>
    </w:p>
    <w:p w:rsidR="00CC25DB" w:rsidRPr="0066335E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  <w:sz w:val="20"/>
          <w:szCs w:val="20"/>
        </w:rPr>
      </w:pPr>
      <w:r w:rsidRPr="0066335E">
        <w:rPr>
          <w:rFonts w:ascii="Times New Roman" w:hAnsi="Times New Roman"/>
          <w:sz w:val="20"/>
          <w:szCs w:val="20"/>
        </w:rPr>
        <w:t>Баклыкова Л.А.</w:t>
      </w:r>
    </w:p>
    <w:p w:rsidR="00CC25DB" w:rsidRDefault="00CC25DB" w:rsidP="00CC25DB">
      <w:pPr>
        <w:pStyle w:val="ac"/>
        <w:tabs>
          <w:tab w:val="clear" w:pos="9355"/>
          <w:tab w:val="left" w:pos="708"/>
          <w:tab w:val="left" w:pos="6825"/>
        </w:tabs>
        <w:ind w:left="708" w:hanging="992"/>
        <w:rPr>
          <w:rFonts w:ascii="Times New Roman" w:hAnsi="Times New Roman"/>
        </w:rPr>
      </w:pPr>
      <w:r w:rsidRPr="0066335E">
        <w:rPr>
          <w:rFonts w:ascii="Times New Roman" w:hAnsi="Times New Roman"/>
          <w:sz w:val="20"/>
          <w:szCs w:val="20"/>
        </w:rPr>
        <w:t>Тел. 23313</w:t>
      </w:r>
    </w:p>
    <w:p w:rsidR="009620F5" w:rsidRDefault="009620F5" w:rsidP="007C27C8">
      <w:pPr>
        <w:ind w:firstLine="709"/>
        <w:jc w:val="both"/>
        <w:rPr>
          <w:bCs/>
        </w:rPr>
      </w:pPr>
    </w:p>
    <w:p w:rsidR="009620F5" w:rsidRDefault="009620F5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Pr="00C52C00" w:rsidRDefault="00C1285D" w:rsidP="007C27C8">
      <w:pPr>
        <w:ind w:firstLine="709"/>
        <w:jc w:val="both"/>
      </w:pPr>
    </w:p>
    <w:sectPr w:rsidR="00C1285D" w:rsidRPr="00C52C00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C2"/>
    <w:rsid w:val="000457FF"/>
    <w:rsid w:val="0006622E"/>
    <w:rsid w:val="000C44C2"/>
    <w:rsid w:val="0011540C"/>
    <w:rsid w:val="00144067"/>
    <w:rsid w:val="001543CD"/>
    <w:rsid w:val="001742A0"/>
    <w:rsid w:val="001A05F5"/>
    <w:rsid w:val="00247FA9"/>
    <w:rsid w:val="002561E6"/>
    <w:rsid w:val="00274C6E"/>
    <w:rsid w:val="00293A5A"/>
    <w:rsid w:val="002A484A"/>
    <w:rsid w:val="002B674B"/>
    <w:rsid w:val="002F69E2"/>
    <w:rsid w:val="003E2B98"/>
    <w:rsid w:val="00414D69"/>
    <w:rsid w:val="004658D6"/>
    <w:rsid w:val="00522350"/>
    <w:rsid w:val="00580558"/>
    <w:rsid w:val="005D4B4E"/>
    <w:rsid w:val="005E69D8"/>
    <w:rsid w:val="0062207E"/>
    <w:rsid w:val="00665D12"/>
    <w:rsid w:val="00693491"/>
    <w:rsid w:val="006A36FA"/>
    <w:rsid w:val="006B0DF6"/>
    <w:rsid w:val="006D1380"/>
    <w:rsid w:val="00720EE8"/>
    <w:rsid w:val="0076585B"/>
    <w:rsid w:val="00774EDF"/>
    <w:rsid w:val="007A2D6C"/>
    <w:rsid w:val="007C12B1"/>
    <w:rsid w:val="007C27C8"/>
    <w:rsid w:val="008660BC"/>
    <w:rsid w:val="009620F5"/>
    <w:rsid w:val="00962578"/>
    <w:rsid w:val="00970AC5"/>
    <w:rsid w:val="009A4A68"/>
    <w:rsid w:val="009A53C3"/>
    <w:rsid w:val="009D7EA6"/>
    <w:rsid w:val="00A80411"/>
    <w:rsid w:val="00AA3AEF"/>
    <w:rsid w:val="00B4017C"/>
    <w:rsid w:val="00BE4AEF"/>
    <w:rsid w:val="00BE4E28"/>
    <w:rsid w:val="00BF57EA"/>
    <w:rsid w:val="00C1172C"/>
    <w:rsid w:val="00C1285D"/>
    <w:rsid w:val="00C251F2"/>
    <w:rsid w:val="00C500BA"/>
    <w:rsid w:val="00C52C00"/>
    <w:rsid w:val="00C65EA9"/>
    <w:rsid w:val="00CB3E1C"/>
    <w:rsid w:val="00CC25DB"/>
    <w:rsid w:val="00D377D6"/>
    <w:rsid w:val="00D41E12"/>
    <w:rsid w:val="00D66CE7"/>
    <w:rsid w:val="00DF2546"/>
    <w:rsid w:val="00E50978"/>
    <w:rsid w:val="00ED37E2"/>
    <w:rsid w:val="00F40332"/>
    <w:rsid w:val="00F52ACD"/>
    <w:rsid w:val="00F56ABE"/>
    <w:rsid w:val="00F7072C"/>
    <w:rsid w:val="00F96C06"/>
    <w:rsid w:val="00FE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40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B401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53C3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293A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A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Нижний колонтитул Знак"/>
    <w:aliases w:val="Знак Знак"/>
    <w:basedOn w:val="a0"/>
    <w:link w:val="ac"/>
    <w:locked/>
    <w:rsid w:val="00CC25DB"/>
    <w:rPr>
      <w:rFonts w:ascii="Calibri" w:hAnsi="Calibri"/>
      <w:sz w:val="24"/>
      <w:szCs w:val="24"/>
    </w:rPr>
  </w:style>
  <w:style w:type="paragraph" w:styleId="ac">
    <w:name w:val="footer"/>
    <w:basedOn w:val="a"/>
    <w:link w:val="ab"/>
    <w:rsid w:val="00CC25DB"/>
    <w:pPr>
      <w:tabs>
        <w:tab w:val="center" w:pos="4677"/>
        <w:tab w:val="right" w:pos="9355"/>
      </w:tabs>
    </w:pPr>
    <w:rPr>
      <w:rFonts w:ascii="Calibri" w:eastAsiaTheme="minorHAnsi" w:hAnsi="Calibri" w:cstheme="minorBidi"/>
      <w:lang w:eastAsia="en-US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CC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40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B401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5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8B8D907688F965EDABC6ED1B008CB16B140350B1F135F21A1084A52BFF2D1CA8112AA65E43677EC4Q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3C3A-A92F-437F-BCEB-4400F02E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Приемная</cp:lastModifiedBy>
  <cp:revision>2</cp:revision>
  <cp:lastPrinted>2016-01-29T10:34:00Z</cp:lastPrinted>
  <dcterms:created xsi:type="dcterms:W3CDTF">2016-01-29T10:34:00Z</dcterms:created>
  <dcterms:modified xsi:type="dcterms:W3CDTF">2016-01-29T10:34:00Z</dcterms:modified>
</cp:coreProperties>
</file>