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8A" w:rsidRPr="008D2B8A" w:rsidRDefault="008D2B8A" w:rsidP="008D2B8A">
      <w:pPr>
        <w:spacing w:after="0" w:line="240" w:lineRule="auto"/>
        <w:jc w:val="center"/>
        <w:rPr>
          <w:rFonts w:ascii="Helvetica" w:eastAsia="Times New Roman" w:hAnsi="Helvetica" w:cs="Helvetica"/>
          <w:color w:val="242424"/>
          <w:sz w:val="18"/>
          <w:szCs w:val="18"/>
          <w:lang w:eastAsia="ru-RU"/>
        </w:rPr>
      </w:pPr>
      <w:r w:rsidRPr="008D2B8A">
        <w:rPr>
          <w:rFonts w:ascii="Helvetica" w:eastAsia="Times New Roman" w:hAnsi="Helvetica" w:cs="Helvetica"/>
          <w:b/>
          <w:bCs/>
          <w:color w:val="242424"/>
          <w:sz w:val="18"/>
          <w:szCs w:val="18"/>
          <w:lang w:eastAsia="ru-RU"/>
        </w:rPr>
        <w:t xml:space="preserve">Перечень нормативных правовых актов  и (или)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</w:t>
      </w:r>
      <w:proofErr w:type="gramStart"/>
      <w:r w:rsidRPr="008D2B8A">
        <w:rPr>
          <w:rFonts w:ascii="Helvetica" w:eastAsia="Times New Roman" w:hAnsi="Helvetica" w:cs="Helvetica"/>
          <w:b/>
          <w:bCs/>
          <w:color w:val="242424"/>
          <w:sz w:val="18"/>
          <w:szCs w:val="18"/>
          <w:lang w:eastAsia="ru-RU"/>
        </w:rPr>
        <w:t>контроля за</w:t>
      </w:r>
      <w:proofErr w:type="gramEnd"/>
      <w:r w:rsidRPr="008D2B8A">
        <w:rPr>
          <w:rFonts w:ascii="Helvetica" w:eastAsia="Times New Roman" w:hAnsi="Helvetica" w:cs="Helvetica"/>
          <w:b/>
          <w:bCs/>
          <w:color w:val="242424"/>
          <w:sz w:val="18"/>
          <w:szCs w:val="18"/>
          <w:lang w:eastAsia="ru-RU"/>
        </w:rPr>
        <w:t xml:space="preserve"> сохранностью дорог местного значения</w:t>
      </w:r>
    </w:p>
    <w:p w:rsidR="008D2B8A" w:rsidRPr="008D2B8A" w:rsidRDefault="008D2B8A" w:rsidP="008D2B8A">
      <w:pPr>
        <w:spacing w:after="0" w:line="240" w:lineRule="auto"/>
        <w:jc w:val="center"/>
        <w:rPr>
          <w:rFonts w:ascii="Helvetica" w:eastAsia="Times New Roman" w:hAnsi="Helvetica" w:cs="Helvetica"/>
          <w:color w:val="242424"/>
          <w:sz w:val="18"/>
          <w:szCs w:val="18"/>
          <w:lang w:eastAsia="ru-RU"/>
        </w:rPr>
      </w:pPr>
    </w:p>
    <w:p w:rsidR="008D2B8A" w:rsidRPr="008D2B8A" w:rsidRDefault="008D2B8A" w:rsidP="008D2B8A">
      <w:pPr>
        <w:spacing w:after="0" w:line="240" w:lineRule="auto"/>
        <w:jc w:val="center"/>
        <w:rPr>
          <w:rFonts w:ascii="Helvetica" w:eastAsia="Times New Roman" w:hAnsi="Helvetica" w:cs="Helvetica"/>
          <w:color w:val="242424"/>
          <w:sz w:val="18"/>
          <w:szCs w:val="18"/>
          <w:lang w:eastAsia="ru-RU"/>
        </w:rPr>
      </w:pPr>
      <w:r w:rsidRPr="008D2B8A">
        <w:rPr>
          <w:rFonts w:ascii="Helvetica" w:eastAsia="Times New Roman" w:hAnsi="Helvetica" w:cs="Helvetica"/>
          <w:b/>
          <w:bCs/>
          <w:color w:val="242424"/>
          <w:sz w:val="18"/>
          <w:szCs w:val="18"/>
          <w:lang w:eastAsia="ru-RU"/>
        </w:rPr>
        <w:t>Федеральные законы</w:t>
      </w:r>
    </w:p>
    <w:tbl>
      <w:tblPr>
        <w:tblW w:w="0" w:type="auto"/>
        <w:tblBorders>
          <w:top w:val="single" w:sz="4" w:space="0" w:color="D1D1D1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3"/>
        <w:gridCol w:w="5707"/>
        <w:gridCol w:w="4959"/>
        <w:gridCol w:w="3721"/>
      </w:tblGrid>
      <w:tr w:rsidR="008D2B8A" w:rsidRPr="008D2B8A" w:rsidTr="008D2B8A">
        <w:tc>
          <w:tcPr>
            <w:tcW w:w="0" w:type="auto"/>
            <w:tcBorders>
              <w:top w:val="outset" w:sz="6" w:space="0" w:color="auto"/>
              <w:left w:val="single" w:sz="4" w:space="0" w:color="D1D1D1"/>
              <w:bottom w:val="single" w:sz="4" w:space="0" w:color="D1D1D1"/>
              <w:right w:val="outset" w:sz="6" w:space="0" w:color="auto"/>
            </w:tcBorders>
            <w:shd w:val="clear" w:color="auto" w:fill="F1FAFE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C4E1EE"/>
              <w:bottom w:val="single" w:sz="4" w:space="0" w:color="D1D1D1"/>
              <w:right w:val="outset" w:sz="6" w:space="0" w:color="auto"/>
            </w:tcBorders>
            <w:shd w:val="clear" w:color="auto" w:fill="F1FAFE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C4E1EE"/>
              <w:bottom w:val="single" w:sz="4" w:space="0" w:color="D1D1D1"/>
              <w:right w:val="outset" w:sz="6" w:space="0" w:color="auto"/>
            </w:tcBorders>
            <w:shd w:val="clear" w:color="auto" w:fill="F1FAFE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C4E1EE"/>
              <w:bottom w:val="single" w:sz="4" w:space="0" w:color="D1D1D1"/>
              <w:right w:val="outset" w:sz="6" w:space="0" w:color="auto"/>
            </w:tcBorders>
            <w:shd w:val="clear" w:color="auto" w:fill="F1FAFE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D2B8A" w:rsidRPr="008D2B8A" w:rsidTr="008D2B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4" w:space="0" w:color="D1D1D1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hyperlink r:id="rId4" w:history="1">
              <w:r w:rsidRPr="008D2B8A">
                <w:rPr>
                  <w:rFonts w:ascii="Helvetica" w:eastAsia="Times New Roman" w:hAnsi="Helvetica" w:cs="Helvetica"/>
                  <w:color w:val="014591"/>
                  <w:sz w:val="19"/>
                  <w:u w:val="single"/>
                  <w:lang w:eastAsia="ru-RU"/>
                </w:rPr>
                <w:t>Земельный кодекс Российской Федерации</w:t>
              </w:r>
            </w:hyperlink>
          </w:p>
        </w:tc>
        <w:tc>
          <w:tcPr>
            <w:tcW w:w="0" w:type="auto"/>
            <w:tcBorders>
              <w:top w:val="outset" w:sz="2" w:space="0" w:color="auto"/>
              <w:left w:val="single" w:sz="4" w:space="0" w:color="D1D1D1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4" w:space="0" w:color="D1D1D1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ст. 90</w:t>
            </w:r>
          </w:p>
        </w:tc>
      </w:tr>
      <w:tr w:rsidR="008D2B8A" w:rsidRPr="008D2B8A" w:rsidTr="008D2B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4" w:space="0" w:color="D1D1D1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hyperlink r:id="rId5" w:history="1">
              <w:r w:rsidRPr="008D2B8A">
                <w:rPr>
                  <w:rFonts w:ascii="Helvetica" w:eastAsia="Times New Roman" w:hAnsi="Helvetica" w:cs="Helvetica"/>
                  <w:color w:val="014591"/>
                  <w:sz w:val="19"/>
                  <w:u w:val="single"/>
                  <w:lang w:eastAsia="ru-RU"/>
                </w:rPr>
                <w:t>Кодекс об административных правонарушениях Российской Федерации</w:t>
              </w:r>
            </w:hyperlink>
          </w:p>
        </w:tc>
        <w:tc>
          <w:tcPr>
            <w:tcW w:w="0" w:type="auto"/>
            <w:tcBorders>
              <w:top w:val="outset" w:sz="2" w:space="0" w:color="auto"/>
              <w:left w:val="single" w:sz="4" w:space="0" w:color="D1D1D1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4" w:space="0" w:color="D1D1D1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ст. 11.21</w:t>
            </w:r>
          </w:p>
        </w:tc>
      </w:tr>
      <w:tr w:rsidR="008D2B8A" w:rsidRPr="008D2B8A" w:rsidTr="008D2B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4" w:space="0" w:color="D1D1D1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hyperlink r:id="rId6" w:history="1">
              <w:r w:rsidRPr="008D2B8A">
                <w:rPr>
                  <w:rFonts w:ascii="Helvetica" w:eastAsia="Times New Roman" w:hAnsi="Helvetica" w:cs="Helvetica"/>
                  <w:color w:val="014591"/>
                  <w:sz w:val="19"/>
                  <w:u w:val="single"/>
                  <w:lang w:eastAsia="ru-RU"/>
                </w:rPr>
                <w:t>Градостроительный кодекс Российской Федерации</w:t>
              </w:r>
            </w:hyperlink>
          </w:p>
        </w:tc>
        <w:tc>
          <w:tcPr>
            <w:tcW w:w="0" w:type="auto"/>
            <w:tcBorders>
              <w:top w:val="outset" w:sz="2" w:space="0" w:color="auto"/>
              <w:left w:val="single" w:sz="4" w:space="0" w:color="D1D1D1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4" w:space="0" w:color="D1D1D1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ст. 19,23,49</w:t>
            </w:r>
          </w:p>
        </w:tc>
      </w:tr>
      <w:tr w:rsidR="008D2B8A" w:rsidRPr="008D2B8A" w:rsidTr="008D2B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4" w:space="0" w:color="D1D1D1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hyperlink r:id="rId7" w:history="1">
              <w:r w:rsidRPr="008D2B8A">
                <w:rPr>
                  <w:rFonts w:ascii="Helvetica" w:eastAsia="Times New Roman" w:hAnsi="Helvetica" w:cs="Helvetica"/>
                  <w:color w:val="014591"/>
                  <w:sz w:val="19"/>
                  <w:u w:val="single"/>
                  <w:lang w:eastAsia="ru-RU"/>
                </w:rPr>
                <w:t>Федеральный закон от 10.12.1995 № 196-ФЗ «О безопасности дорожного движения»</w:t>
              </w:r>
            </w:hyperlink>
          </w:p>
        </w:tc>
        <w:tc>
          <w:tcPr>
            <w:tcW w:w="0" w:type="auto"/>
            <w:tcBorders>
              <w:top w:val="outset" w:sz="2" w:space="0" w:color="auto"/>
              <w:left w:val="single" w:sz="4" w:space="0" w:color="D1D1D1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4" w:space="0" w:color="D1D1D1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ст. 12,13</w:t>
            </w:r>
          </w:p>
        </w:tc>
      </w:tr>
      <w:tr w:rsidR="008D2B8A" w:rsidRPr="008D2B8A" w:rsidTr="008D2B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4" w:space="0" w:color="D1D1D1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hyperlink r:id="rId8" w:history="1">
              <w:r w:rsidRPr="008D2B8A">
                <w:rPr>
                  <w:rFonts w:ascii="Helvetica" w:eastAsia="Times New Roman" w:hAnsi="Helvetica" w:cs="Helvetica"/>
                  <w:color w:val="014591"/>
                  <w:sz w:val="19"/>
                  <w:u w:val="single"/>
                  <w:lang w:eastAsia="ru-RU"/>
                </w:rPr>
                <w:t>Федеральный закон от 06.10.2003 № 131-ФЗ «Об общих принципах организации местного самоуправления в Российской Федерации»</w:t>
              </w:r>
            </w:hyperlink>
          </w:p>
        </w:tc>
        <w:tc>
          <w:tcPr>
            <w:tcW w:w="0" w:type="auto"/>
            <w:tcBorders>
              <w:top w:val="outset" w:sz="2" w:space="0" w:color="auto"/>
              <w:left w:val="single" w:sz="4" w:space="0" w:color="D1D1D1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4" w:space="0" w:color="D1D1D1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ст. 14-16</w:t>
            </w:r>
          </w:p>
        </w:tc>
      </w:tr>
      <w:tr w:rsidR="008D2B8A" w:rsidRPr="008D2B8A" w:rsidTr="008D2B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4" w:space="0" w:color="D1D1D1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hyperlink r:id="rId9" w:history="1">
              <w:r w:rsidRPr="008D2B8A">
                <w:rPr>
                  <w:rFonts w:ascii="Helvetica" w:eastAsia="Times New Roman" w:hAnsi="Helvetica" w:cs="Helvetica"/>
                  <w:color w:val="014591"/>
                  <w:sz w:val="19"/>
                  <w:u w:val="single"/>
                  <w:lang w:eastAsia="ru-RU"/>
                </w:rPr>
                <w:t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  </w:r>
            </w:hyperlink>
          </w:p>
        </w:tc>
        <w:tc>
          <w:tcPr>
            <w:tcW w:w="0" w:type="auto"/>
            <w:tcBorders>
              <w:top w:val="outset" w:sz="2" w:space="0" w:color="auto"/>
              <w:left w:val="single" w:sz="4" w:space="0" w:color="D1D1D1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4" w:space="0" w:color="D1D1D1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ст. 13,13.1,19,20,22,25,26,29</w:t>
            </w:r>
          </w:p>
        </w:tc>
      </w:tr>
      <w:tr w:rsidR="008D2B8A" w:rsidRPr="008D2B8A" w:rsidTr="008D2B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4" w:space="0" w:color="D1D1D1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hyperlink r:id="rId10" w:history="1">
              <w:r w:rsidRPr="008D2B8A">
                <w:rPr>
                  <w:rFonts w:ascii="Helvetica" w:eastAsia="Times New Roman" w:hAnsi="Helvetica" w:cs="Helvetica"/>
                  <w:color w:val="014591"/>
                  <w:sz w:val="19"/>
                  <w:u w:val="single"/>
                  <w:lang w:eastAsia="ru-RU"/>
                </w:rPr>
  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  </w:r>
            </w:hyperlink>
          </w:p>
        </w:tc>
        <w:tc>
          <w:tcPr>
            <w:tcW w:w="0" w:type="auto"/>
            <w:tcBorders>
              <w:top w:val="outset" w:sz="2" w:space="0" w:color="auto"/>
              <w:left w:val="single" w:sz="4" w:space="0" w:color="D1D1D1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4" w:space="0" w:color="D1D1D1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Оценивается целиком</w:t>
            </w:r>
          </w:p>
        </w:tc>
      </w:tr>
    </w:tbl>
    <w:p w:rsidR="008D2B8A" w:rsidRPr="008D2B8A" w:rsidRDefault="008D2B8A" w:rsidP="008D2B8A">
      <w:pPr>
        <w:spacing w:after="0" w:line="240" w:lineRule="auto"/>
        <w:jc w:val="center"/>
        <w:rPr>
          <w:rFonts w:ascii="Helvetica" w:eastAsia="Times New Roman" w:hAnsi="Helvetica" w:cs="Helvetica"/>
          <w:color w:val="242424"/>
          <w:sz w:val="18"/>
          <w:szCs w:val="18"/>
          <w:lang w:eastAsia="ru-RU"/>
        </w:rPr>
      </w:pPr>
      <w:r w:rsidRPr="008D2B8A">
        <w:rPr>
          <w:rFonts w:ascii="Helvetica" w:eastAsia="Times New Roman" w:hAnsi="Helvetica" w:cs="Helvetica"/>
          <w:color w:val="242424"/>
          <w:sz w:val="18"/>
          <w:szCs w:val="18"/>
          <w:lang w:eastAsia="ru-RU"/>
        </w:rPr>
        <w:t> </w:t>
      </w:r>
    </w:p>
    <w:p w:rsidR="008D2B8A" w:rsidRPr="008D2B8A" w:rsidRDefault="008D2B8A" w:rsidP="008D2B8A">
      <w:pPr>
        <w:spacing w:after="0" w:line="240" w:lineRule="auto"/>
        <w:jc w:val="center"/>
        <w:rPr>
          <w:rFonts w:ascii="Helvetica" w:eastAsia="Times New Roman" w:hAnsi="Helvetica" w:cs="Helvetica"/>
          <w:color w:val="242424"/>
          <w:sz w:val="18"/>
          <w:szCs w:val="18"/>
          <w:lang w:eastAsia="ru-RU"/>
        </w:rPr>
      </w:pPr>
      <w:r w:rsidRPr="008D2B8A">
        <w:rPr>
          <w:rFonts w:ascii="Helvetica" w:eastAsia="Times New Roman" w:hAnsi="Helvetica" w:cs="Helvetica"/>
          <w:b/>
          <w:bCs/>
          <w:color w:val="242424"/>
          <w:sz w:val="18"/>
          <w:szCs w:val="18"/>
          <w:lang w:eastAsia="ru-RU"/>
        </w:rPr>
        <w:t>Указы Президента Российской Федерации, постановления и распоряжения Правительства Российской Федерации</w:t>
      </w:r>
    </w:p>
    <w:tbl>
      <w:tblPr>
        <w:tblW w:w="0" w:type="auto"/>
        <w:tblBorders>
          <w:top w:val="single" w:sz="4" w:space="0" w:color="D1D1D1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3"/>
        <w:gridCol w:w="6038"/>
        <w:gridCol w:w="2229"/>
        <w:gridCol w:w="3748"/>
        <w:gridCol w:w="2372"/>
      </w:tblGrid>
      <w:tr w:rsidR="008D2B8A" w:rsidRPr="008D2B8A" w:rsidTr="008D2B8A">
        <w:tc>
          <w:tcPr>
            <w:tcW w:w="0" w:type="auto"/>
            <w:tcBorders>
              <w:top w:val="outset" w:sz="6" w:space="0" w:color="auto"/>
              <w:left w:val="single" w:sz="4" w:space="0" w:color="D1D1D1"/>
              <w:bottom w:val="single" w:sz="4" w:space="0" w:color="D1D1D1"/>
              <w:right w:val="outset" w:sz="6" w:space="0" w:color="auto"/>
            </w:tcBorders>
            <w:shd w:val="clear" w:color="auto" w:fill="F1FAFE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C4E1EE"/>
              <w:bottom w:val="single" w:sz="4" w:space="0" w:color="D1D1D1"/>
              <w:right w:val="outset" w:sz="6" w:space="0" w:color="auto"/>
            </w:tcBorders>
            <w:shd w:val="clear" w:color="auto" w:fill="F1FAFE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Наименование документа (обозначение)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C4E1EE"/>
              <w:bottom w:val="single" w:sz="4" w:space="0" w:color="D1D1D1"/>
              <w:right w:val="outset" w:sz="6" w:space="0" w:color="auto"/>
            </w:tcBorders>
            <w:shd w:val="clear" w:color="auto" w:fill="F1FAFE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Сведения об утверждении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C4E1EE"/>
              <w:bottom w:val="single" w:sz="4" w:space="0" w:color="D1D1D1"/>
              <w:right w:val="outset" w:sz="6" w:space="0" w:color="auto"/>
            </w:tcBorders>
            <w:shd w:val="clear" w:color="auto" w:fill="F1FAFE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C4E1EE"/>
              <w:bottom w:val="single" w:sz="4" w:space="0" w:color="D1D1D1"/>
              <w:right w:val="outset" w:sz="6" w:space="0" w:color="auto"/>
            </w:tcBorders>
            <w:shd w:val="clear" w:color="auto" w:fill="F1FAFE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D2B8A" w:rsidRPr="008D2B8A" w:rsidTr="008D2B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4" w:space="0" w:color="D1D1D1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 xml:space="preserve">Требования к обеспеченности автомобильных дорог общего пользования объектами дорожного сервиса, размещаемыми в границах полос отвода. </w:t>
            </w:r>
            <w:proofErr w:type="gramStart"/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 xml:space="preserve">Вместе с «Минимально необходимыми для обслуживания участников дорожного движения требованиями к обеспеченности автомобильных дорог общего пользования федерального, регионального, межмуниципального и местного значения объектами дорожного сервиса, размещаемыми в границах полос отвода автомобильных дорог», </w:t>
            </w: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lastRenderedPageBreak/>
              <w:t>«Требованиями к перечню минимально необходимых услуг, оказываемых на объектах дорожного сервиса, размещаемых в границах полос отвода автомобильных дорог»</w:t>
            </w:r>
            <w:proofErr w:type="gramEnd"/>
          </w:p>
        </w:tc>
        <w:tc>
          <w:tcPr>
            <w:tcW w:w="0" w:type="auto"/>
            <w:tcBorders>
              <w:top w:val="outset" w:sz="2" w:space="0" w:color="auto"/>
              <w:left w:val="single" w:sz="4" w:space="0" w:color="D1D1D1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hyperlink r:id="rId11" w:history="1">
              <w:r w:rsidRPr="008D2B8A">
                <w:rPr>
                  <w:rFonts w:ascii="Helvetica" w:eastAsia="Times New Roman" w:hAnsi="Helvetica" w:cs="Helvetica"/>
                  <w:color w:val="014591"/>
                  <w:sz w:val="19"/>
                  <w:u w:val="single"/>
                  <w:lang w:eastAsia="ru-RU"/>
                </w:rPr>
                <w:t>Постановление Правительства Российской Федерации от 29.10.2009 № 860</w:t>
              </w:r>
            </w:hyperlink>
          </w:p>
        </w:tc>
        <w:tc>
          <w:tcPr>
            <w:tcW w:w="0" w:type="auto"/>
            <w:tcBorders>
              <w:top w:val="outset" w:sz="2" w:space="0" w:color="auto"/>
              <w:left w:val="single" w:sz="4" w:space="0" w:color="D1D1D1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Владельцы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4" w:space="0" w:color="D1D1D1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Оценивается целиком</w:t>
            </w:r>
          </w:p>
        </w:tc>
      </w:tr>
      <w:tr w:rsidR="008D2B8A" w:rsidRPr="008D2B8A" w:rsidTr="008D2B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4" w:space="0" w:color="D1D1D1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 xml:space="preserve">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контроля ежегодных планов проведения плановых проверок юридических лиц</w:t>
            </w:r>
            <w:proofErr w:type="gramEnd"/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 xml:space="preserve"> и индивидуальных предпринимателей»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4" w:space="0" w:color="D1D1D1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hyperlink r:id="rId12" w:history="1">
              <w:r w:rsidRPr="008D2B8A">
                <w:rPr>
                  <w:rFonts w:ascii="Helvetica" w:eastAsia="Times New Roman" w:hAnsi="Helvetica" w:cs="Helvetica"/>
                  <w:color w:val="014591"/>
                  <w:sz w:val="19"/>
                  <w:u w:val="single"/>
                  <w:lang w:eastAsia="ru-RU"/>
                </w:rPr>
                <w:t>Постановление Правительства Российской Федерации от 30.06.2010 №489</w:t>
              </w:r>
            </w:hyperlink>
          </w:p>
        </w:tc>
        <w:tc>
          <w:tcPr>
            <w:tcW w:w="0" w:type="auto"/>
            <w:tcBorders>
              <w:top w:val="outset" w:sz="2" w:space="0" w:color="auto"/>
              <w:left w:val="single" w:sz="4" w:space="0" w:color="D1D1D1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4" w:space="0" w:color="D1D1D1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Оценивается целиком</w:t>
            </w:r>
          </w:p>
        </w:tc>
      </w:tr>
    </w:tbl>
    <w:p w:rsidR="008D2B8A" w:rsidRPr="008D2B8A" w:rsidRDefault="008D2B8A" w:rsidP="008D2B8A">
      <w:pPr>
        <w:spacing w:after="0" w:line="240" w:lineRule="auto"/>
        <w:jc w:val="center"/>
        <w:rPr>
          <w:rFonts w:ascii="Helvetica" w:eastAsia="Times New Roman" w:hAnsi="Helvetica" w:cs="Helvetica"/>
          <w:color w:val="242424"/>
          <w:sz w:val="18"/>
          <w:szCs w:val="18"/>
          <w:lang w:eastAsia="ru-RU"/>
        </w:rPr>
      </w:pPr>
      <w:r w:rsidRPr="008D2B8A">
        <w:rPr>
          <w:rFonts w:ascii="Helvetica" w:eastAsia="Times New Roman" w:hAnsi="Helvetica" w:cs="Helvetica"/>
          <w:color w:val="242424"/>
          <w:sz w:val="18"/>
          <w:szCs w:val="18"/>
          <w:lang w:eastAsia="ru-RU"/>
        </w:rPr>
        <w:t> </w:t>
      </w:r>
    </w:p>
    <w:p w:rsidR="008D2B8A" w:rsidRPr="008D2B8A" w:rsidRDefault="008D2B8A" w:rsidP="008D2B8A">
      <w:pPr>
        <w:spacing w:after="0" w:line="240" w:lineRule="auto"/>
        <w:jc w:val="center"/>
        <w:rPr>
          <w:rFonts w:ascii="Helvetica" w:eastAsia="Times New Roman" w:hAnsi="Helvetica" w:cs="Helvetica"/>
          <w:color w:val="242424"/>
          <w:sz w:val="18"/>
          <w:szCs w:val="18"/>
          <w:lang w:eastAsia="ru-RU"/>
        </w:rPr>
      </w:pPr>
      <w:r w:rsidRPr="008D2B8A">
        <w:rPr>
          <w:rFonts w:ascii="Helvetica" w:eastAsia="Times New Roman" w:hAnsi="Helvetica" w:cs="Helvetica"/>
          <w:color w:val="242424"/>
          <w:sz w:val="18"/>
          <w:szCs w:val="18"/>
          <w:lang w:eastAsia="ru-RU"/>
        </w:rPr>
        <w:t> </w:t>
      </w:r>
    </w:p>
    <w:p w:rsidR="008D2B8A" w:rsidRPr="008D2B8A" w:rsidRDefault="008D2B8A" w:rsidP="008D2B8A">
      <w:pPr>
        <w:spacing w:after="0" w:line="240" w:lineRule="auto"/>
        <w:jc w:val="center"/>
        <w:rPr>
          <w:rFonts w:ascii="Helvetica" w:eastAsia="Times New Roman" w:hAnsi="Helvetica" w:cs="Helvetica"/>
          <w:color w:val="242424"/>
          <w:sz w:val="18"/>
          <w:szCs w:val="18"/>
          <w:lang w:eastAsia="ru-RU"/>
        </w:rPr>
      </w:pPr>
      <w:r w:rsidRPr="008D2B8A">
        <w:rPr>
          <w:rFonts w:ascii="Helvetica" w:eastAsia="Times New Roman" w:hAnsi="Helvetica" w:cs="Helvetica"/>
          <w:b/>
          <w:bCs/>
          <w:color w:val="242424"/>
          <w:sz w:val="18"/>
          <w:szCs w:val="18"/>
          <w:lang w:eastAsia="ru-RU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tbl>
      <w:tblPr>
        <w:tblW w:w="0" w:type="auto"/>
        <w:tblBorders>
          <w:top w:val="single" w:sz="4" w:space="0" w:color="D1D1D1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3"/>
        <w:gridCol w:w="6015"/>
        <w:gridCol w:w="1682"/>
        <w:gridCol w:w="4119"/>
        <w:gridCol w:w="2571"/>
      </w:tblGrid>
      <w:tr w:rsidR="008D2B8A" w:rsidRPr="008D2B8A" w:rsidTr="008D2B8A">
        <w:tc>
          <w:tcPr>
            <w:tcW w:w="0" w:type="auto"/>
            <w:tcBorders>
              <w:top w:val="outset" w:sz="6" w:space="0" w:color="auto"/>
              <w:left w:val="single" w:sz="4" w:space="0" w:color="D1D1D1"/>
              <w:bottom w:val="single" w:sz="4" w:space="0" w:color="D1D1D1"/>
              <w:right w:val="outset" w:sz="6" w:space="0" w:color="auto"/>
            </w:tcBorders>
            <w:shd w:val="clear" w:color="auto" w:fill="F1FAFE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C4E1EE"/>
              <w:bottom w:val="single" w:sz="4" w:space="0" w:color="D1D1D1"/>
              <w:right w:val="outset" w:sz="6" w:space="0" w:color="auto"/>
            </w:tcBorders>
            <w:shd w:val="clear" w:color="auto" w:fill="F1FAFE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Наименование документа (обозначение)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C4E1EE"/>
              <w:bottom w:val="single" w:sz="4" w:space="0" w:color="D1D1D1"/>
              <w:right w:val="outset" w:sz="6" w:space="0" w:color="auto"/>
            </w:tcBorders>
            <w:shd w:val="clear" w:color="auto" w:fill="F1FAFE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Сведения об утверждении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C4E1EE"/>
              <w:bottom w:val="single" w:sz="4" w:space="0" w:color="D1D1D1"/>
              <w:right w:val="outset" w:sz="6" w:space="0" w:color="auto"/>
            </w:tcBorders>
            <w:shd w:val="clear" w:color="auto" w:fill="F1FAFE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C4E1EE"/>
              <w:bottom w:val="single" w:sz="4" w:space="0" w:color="D1D1D1"/>
              <w:right w:val="outset" w:sz="6" w:space="0" w:color="auto"/>
            </w:tcBorders>
            <w:shd w:val="clear" w:color="auto" w:fill="F1FAFE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D2B8A" w:rsidRPr="008D2B8A" w:rsidTr="008D2B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4" w:space="0" w:color="D1D1D1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Порядок проведения оценки технического состояния автомобильных дорог</w:t>
            </w:r>
          </w:p>
        </w:tc>
        <w:tc>
          <w:tcPr>
            <w:tcW w:w="0" w:type="auto"/>
            <w:tcBorders>
              <w:top w:val="outset" w:sz="2" w:space="0" w:color="auto"/>
              <w:left w:val="single" w:sz="4" w:space="0" w:color="D1D1D1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hyperlink r:id="rId13" w:history="1">
              <w:r w:rsidRPr="008D2B8A">
                <w:rPr>
                  <w:rFonts w:ascii="Helvetica" w:eastAsia="Times New Roman" w:hAnsi="Helvetica" w:cs="Helvetica"/>
                  <w:color w:val="014591"/>
                  <w:sz w:val="19"/>
                  <w:u w:val="single"/>
                  <w:lang w:eastAsia="ru-RU"/>
                </w:rPr>
                <w:t>Приказ Минтранса России от 27.08.2009 № 150</w:t>
              </w:r>
            </w:hyperlink>
          </w:p>
        </w:tc>
        <w:tc>
          <w:tcPr>
            <w:tcW w:w="0" w:type="auto"/>
            <w:tcBorders>
              <w:top w:val="outset" w:sz="2" w:space="0" w:color="auto"/>
              <w:left w:val="single" w:sz="4" w:space="0" w:color="D1D1D1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Владельцы автомобильных дорог</w:t>
            </w:r>
          </w:p>
        </w:tc>
        <w:tc>
          <w:tcPr>
            <w:tcW w:w="0" w:type="auto"/>
            <w:tcBorders>
              <w:top w:val="outset" w:sz="2" w:space="0" w:color="auto"/>
              <w:left w:val="single" w:sz="4" w:space="0" w:color="D1D1D1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Оценивается целиком</w:t>
            </w:r>
          </w:p>
        </w:tc>
      </w:tr>
      <w:tr w:rsidR="008D2B8A" w:rsidRPr="008D2B8A" w:rsidTr="008D2B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4" w:space="0" w:color="D1D1D1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 xml:space="preserve">Порядок осуществления владельцем автомобильной дороги мониторинга соблюдения владельцем инженерных коммуникаций технических требований и условий, подлежащих обязательному исполнению, при прокладке, переносе, переустройстве инженерных коммуникаций и их эксплуатации в границах полос отвода и придорожных </w:t>
            </w:r>
            <w:proofErr w:type="gramStart"/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полос</w:t>
            </w:r>
            <w:proofErr w:type="gramEnd"/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 xml:space="preserve"> автомобильных дорог</w:t>
            </w:r>
          </w:p>
        </w:tc>
        <w:tc>
          <w:tcPr>
            <w:tcW w:w="0" w:type="auto"/>
            <w:tcBorders>
              <w:top w:val="outset" w:sz="2" w:space="0" w:color="auto"/>
              <w:left w:val="single" w:sz="4" w:space="0" w:color="D1D1D1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hyperlink r:id="rId14" w:history="1">
              <w:r w:rsidRPr="008D2B8A">
                <w:rPr>
                  <w:rFonts w:ascii="Helvetica" w:eastAsia="Times New Roman" w:hAnsi="Helvetica" w:cs="Helvetica"/>
                  <w:color w:val="014591"/>
                  <w:sz w:val="19"/>
                  <w:u w:val="single"/>
                  <w:lang w:eastAsia="ru-RU"/>
                </w:rPr>
                <w:t>Приказ Минтранса России от 25.10.2012 № 384</w:t>
              </w:r>
            </w:hyperlink>
          </w:p>
        </w:tc>
        <w:tc>
          <w:tcPr>
            <w:tcW w:w="0" w:type="auto"/>
            <w:tcBorders>
              <w:top w:val="outset" w:sz="2" w:space="0" w:color="auto"/>
              <w:left w:val="single" w:sz="4" w:space="0" w:color="D1D1D1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4" w:space="0" w:color="D1D1D1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Оценивается целиком</w:t>
            </w:r>
          </w:p>
        </w:tc>
      </w:tr>
    </w:tbl>
    <w:p w:rsidR="008D2B8A" w:rsidRPr="008D2B8A" w:rsidRDefault="008D2B8A" w:rsidP="008D2B8A">
      <w:pPr>
        <w:spacing w:after="0" w:line="240" w:lineRule="auto"/>
        <w:jc w:val="center"/>
        <w:rPr>
          <w:rFonts w:ascii="Helvetica" w:eastAsia="Times New Roman" w:hAnsi="Helvetica" w:cs="Helvetica"/>
          <w:color w:val="242424"/>
          <w:sz w:val="18"/>
          <w:szCs w:val="18"/>
          <w:lang w:eastAsia="ru-RU"/>
        </w:rPr>
      </w:pPr>
      <w:r w:rsidRPr="008D2B8A">
        <w:rPr>
          <w:rFonts w:ascii="Helvetica" w:eastAsia="Times New Roman" w:hAnsi="Helvetica" w:cs="Helvetica"/>
          <w:color w:val="242424"/>
          <w:sz w:val="18"/>
          <w:szCs w:val="18"/>
          <w:lang w:eastAsia="ru-RU"/>
        </w:rPr>
        <w:t> </w:t>
      </w:r>
    </w:p>
    <w:p w:rsidR="008D2B8A" w:rsidRPr="008D2B8A" w:rsidRDefault="008D2B8A" w:rsidP="008D2B8A">
      <w:pPr>
        <w:spacing w:after="0" w:line="240" w:lineRule="auto"/>
        <w:jc w:val="center"/>
        <w:rPr>
          <w:rFonts w:ascii="Helvetica" w:eastAsia="Times New Roman" w:hAnsi="Helvetica" w:cs="Helvetica"/>
          <w:color w:val="242424"/>
          <w:sz w:val="18"/>
          <w:szCs w:val="18"/>
          <w:lang w:eastAsia="ru-RU"/>
        </w:rPr>
      </w:pPr>
      <w:r w:rsidRPr="008D2B8A">
        <w:rPr>
          <w:rFonts w:ascii="Helvetica" w:eastAsia="Times New Roman" w:hAnsi="Helvetica" w:cs="Helvetica"/>
          <w:b/>
          <w:bCs/>
          <w:color w:val="242424"/>
          <w:sz w:val="18"/>
          <w:szCs w:val="18"/>
          <w:lang w:eastAsia="ru-RU"/>
        </w:rPr>
        <w:t>Нормативные правовые акты органов государственной власти СССР и РСФСР, нормативные правовые акты органов исполнительной власти СССР и РСФСР</w:t>
      </w:r>
    </w:p>
    <w:tbl>
      <w:tblPr>
        <w:tblW w:w="0" w:type="auto"/>
        <w:tblBorders>
          <w:top w:val="single" w:sz="4" w:space="0" w:color="D1D1D1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3"/>
        <w:gridCol w:w="4388"/>
        <w:gridCol w:w="1930"/>
        <w:gridCol w:w="5015"/>
        <w:gridCol w:w="3054"/>
      </w:tblGrid>
      <w:tr w:rsidR="008D2B8A" w:rsidRPr="008D2B8A" w:rsidTr="008D2B8A">
        <w:tc>
          <w:tcPr>
            <w:tcW w:w="0" w:type="auto"/>
            <w:tcBorders>
              <w:top w:val="outset" w:sz="6" w:space="0" w:color="auto"/>
              <w:left w:val="single" w:sz="4" w:space="0" w:color="D1D1D1"/>
              <w:bottom w:val="single" w:sz="4" w:space="0" w:color="D1D1D1"/>
              <w:right w:val="outset" w:sz="6" w:space="0" w:color="auto"/>
            </w:tcBorders>
            <w:shd w:val="clear" w:color="auto" w:fill="F1FAFE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C4E1EE"/>
              <w:bottom w:val="single" w:sz="4" w:space="0" w:color="D1D1D1"/>
              <w:right w:val="outset" w:sz="6" w:space="0" w:color="auto"/>
            </w:tcBorders>
            <w:shd w:val="clear" w:color="auto" w:fill="F1FAFE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Наименование документа (обозначение)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C4E1EE"/>
              <w:bottom w:val="single" w:sz="4" w:space="0" w:color="D1D1D1"/>
              <w:right w:val="outset" w:sz="6" w:space="0" w:color="auto"/>
            </w:tcBorders>
            <w:shd w:val="clear" w:color="auto" w:fill="F1FAFE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Сведения об утверждении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C4E1EE"/>
              <w:bottom w:val="single" w:sz="4" w:space="0" w:color="D1D1D1"/>
              <w:right w:val="outset" w:sz="6" w:space="0" w:color="auto"/>
            </w:tcBorders>
            <w:shd w:val="clear" w:color="auto" w:fill="F1FAFE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C4E1EE"/>
              <w:bottom w:val="single" w:sz="4" w:space="0" w:color="D1D1D1"/>
              <w:right w:val="outset" w:sz="6" w:space="0" w:color="auto"/>
            </w:tcBorders>
            <w:shd w:val="clear" w:color="auto" w:fill="F1FAFE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D2B8A" w:rsidRPr="008D2B8A" w:rsidTr="008D2B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4" w:space="0" w:color="D1D1D1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 xml:space="preserve">ГОСТ </w:t>
            </w:r>
            <w:proofErr w:type="gramStart"/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Р</w:t>
            </w:r>
            <w:proofErr w:type="gramEnd"/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 xml:space="preserve"> 50597-93 Автомобильные дороги и улицы. Требования к эксплуатационному состоянию, допустимому по условиям обеспечения безопасности дорожного движения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4" w:space="0" w:color="D1D1D1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hyperlink r:id="rId15" w:history="1">
              <w:r w:rsidRPr="008D2B8A">
                <w:rPr>
                  <w:rFonts w:ascii="Helvetica" w:eastAsia="Times New Roman" w:hAnsi="Helvetica" w:cs="Helvetica"/>
                  <w:color w:val="014591"/>
                  <w:sz w:val="19"/>
                  <w:u w:val="single"/>
                  <w:lang w:eastAsia="ru-RU"/>
                </w:rPr>
                <w:t>ГОСТ Российской Федерации от 11.10.1993 № 221</w:t>
              </w:r>
            </w:hyperlink>
          </w:p>
        </w:tc>
        <w:tc>
          <w:tcPr>
            <w:tcW w:w="0" w:type="auto"/>
            <w:tcBorders>
              <w:top w:val="outset" w:sz="2" w:space="0" w:color="auto"/>
              <w:left w:val="single" w:sz="4" w:space="0" w:color="D1D1D1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4" w:space="0" w:color="D1D1D1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Оценивается целиком</w:t>
            </w:r>
          </w:p>
        </w:tc>
      </w:tr>
    </w:tbl>
    <w:p w:rsidR="008D2B8A" w:rsidRPr="008D2B8A" w:rsidRDefault="008D2B8A" w:rsidP="008D2B8A">
      <w:pPr>
        <w:spacing w:after="0" w:line="240" w:lineRule="auto"/>
        <w:jc w:val="center"/>
        <w:rPr>
          <w:rFonts w:ascii="Helvetica" w:eastAsia="Times New Roman" w:hAnsi="Helvetica" w:cs="Helvetica"/>
          <w:color w:val="242424"/>
          <w:sz w:val="18"/>
          <w:szCs w:val="18"/>
          <w:lang w:eastAsia="ru-RU"/>
        </w:rPr>
      </w:pPr>
      <w:r w:rsidRPr="008D2B8A">
        <w:rPr>
          <w:rFonts w:ascii="Helvetica" w:eastAsia="Times New Roman" w:hAnsi="Helvetica" w:cs="Helvetica"/>
          <w:color w:val="242424"/>
          <w:sz w:val="18"/>
          <w:szCs w:val="18"/>
          <w:lang w:eastAsia="ru-RU"/>
        </w:rPr>
        <w:t> </w:t>
      </w:r>
    </w:p>
    <w:p w:rsidR="008D2B8A" w:rsidRPr="008D2B8A" w:rsidRDefault="008D2B8A" w:rsidP="008D2B8A">
      <w:pPr>
        <w:spacing w:after="0" w:line="240" w:lineRule="auto"/>
        <w:jc w:val="center"/>
        <w:rPr>
          <w:rFonts w:ascii="Helvetica" w:eastAsia="Times New Roman" w:hAnsi="Helvetica" w:cs="Helvetica"/>
          <w:color w:val="242424"/>
          <w:sz w:val="18"/>
          <w:szCs w:val="18"/>
          <w:lang w:eastAsia="ru-RU"/>
        </w:rPr>
      </w:pPr>
      <w:r w:rsidRPr="008D2B8A">
        <w:rPr>
          <w:rFonts w:ascii="Helvetica" w:eastAsia="Times New Roman" w:hAnsi="Helvetica" w:cs="Helvetica"/>
          <w:b/>
          <w:bCs/>
          <w:color w:val="242424"/>
          <w:sz w:val="18"/>
          <w:szCs w:val="18"/>
          <w:lang w:eastAsia="ru-RU"/>
        </w:rPr>
        <w:t>Законы и иные нормативные правовые акты субъектов Российской Федерации</w:t>
      </w:r>
    </w:p>
    <w:tbl>
      <w:tblPr>
        <w:tblW w:w="0" w:type="auto"/>
        <w:tblBorders>
          <w:top w:val="single" w:sz="4" w:space="0" w:color="D1D1D1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4"/>
        <w:gridCol w:w="6440"/>
        <w:gridCol w:w="4935"/>
        <w:gridCol w:w="3011"/>
      </w:tblGrid>
      <w:tr w:rsidR="008D2B8A" w:rsidRPr="008D2B8A" w:rsidTr="008D2B8A">
        <w:tc>
          <w:tcPr>
            <w:tcW w:w="0" w:type="auto"/>
            <w:tcBorders>
              <w:top w:val="outset" w:sz="6" w:space="0" w:color="auto"/>
              <w:left w:val="single" w:sz="4" w:space="0" w:color="D1D1D1"/>
              <w:bottom w:val="single" w:sz="4" w:space="0" w:color="D1D1D1"/>
              <w:right w:val="outset" w:sz="6" w:space="0" w:color="auto"/>
            </w:tcBorders>
            <w:shd w:val="clear" w:color="auto" w:fill="F1FAFE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C4E1EE"/>
              <w:bottom w:val="single" w:sz="4" w:space="0" w:color="D1D1D1"/>
              <w:right w:val="outset" w:sz="6" w:space="0" w:color="auto"/>
            </w:tcBorders>
            <w:shd w:val="clear" w:color="auto" w:fill="F1FAFE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Наименование документа (обозначение) и его реквизиты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C4E1EE"/>
              <w:bottom w:val="single" w:sz="4" w:space="0" w:color="D1D1D1"/>
              <w:right w:val="outset" w:sz="6" w:space="0" w:color="auto"/>
            </w:tcBorders>
            <w:shd w:val="clear" w:color="auto" w:fill="F1FAFE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C4E1EE"/>
              <w:bottom w:val="single" w:sz="4" w:space="0" w:color="D1D1D1"/>
              <w:right w:val="outset" w:sz="6" w:space="0" w:color="auto"/>
            </w:tcBorders>
            <w:shd w:val="clear" w:color="auto" w:fill="F1FAFE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D2B8A" w:rsidRPr="008D2B8A" w:rsidTr="008D2B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4" w:space="0" w:color="D1D1D1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hyperlink r:id="rId16" w:history="1">
              <w:r w:rsidRPr="008D2B8A">
                <w:rPr>
                  <w:rFonts w:ascii="Helvetica" w:eastAsia="Times New Roman" w:hAnsi="Helvetica" w:cs="Helvetica"/>
                  <w:color w:val="014591"/>
                  <w:sz w:val="19"/>
                  <w:u w:val="single"/>
                  <w:lang w:eastAsia="ru-RU"/>
                </w:rPr>
                <w:t xml:space="preserve">Закон Ханты-Мансийского автономного округа - </w:t>
              </w:r>
              <w:proofErr w:type="spellStart"/>
              <w:r w:rsidRPr="008D2B8A">
                <w:rPr>
                  <w:rFonts w:ascii="Helvetica" w:eastAsia="Times New Roman" w:hAnsi="Helvetica" w:cs="Helvetica"/>
                  <w:color w:val="014591"/>
                  <w:sz w:val="19"/>
                  <w:u w:val="single"/>
                  <w:lang w:eastAsia="ru-RU"/>
                </w:rPr>
                <w:t>Югры</w:t>
              </w:r>
              <w:proofErr w:type="spellEnd"/>
              <w:r w:rsidRPr="008D2B8A">
                <w:rPr>
                  <w:rFonts w:ascii="Helvetica" w:eastAsia="Times New Roman" w:hAnsi="Helvetica" w:cs="Helvetica"/>
                  <w:color w:val="014591"/>
                  <w:sz w:val="19"/>
                  <w:u w:val="single"/>
                  <w:lang w:eastAsia="ru-RU"/>
                </w:rPr>
                <w:t xml:space="preserve"> от 11.06.2010 N 102-оз "Об административных правонарушениях"</w:t>
              </w:r>
            </w:hyperlink>
          </w:p>
        </w:tc>
        <w:tc>
          <w:tcPr>
            <w:tcW w:w="0" w:type="auto"/>
            <w:tcBorders>
              <w:top w:val="outset" w:sz="2" w:space="0" w:color="auto"/>
              <w:left w:val="single" w:sz="4" w:space="0" w:color="D1D1D1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4" w:space="0" w:color="D1D1D1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Оценивается целиком</w:t>
            </w:r>
          </w:p>
        </w:tc>
      </w:tr>
      <w:tr w:rsidR="008D2B8A" w:rsidRPr="008D2B8A" w:rsidTr="008D2B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4" w:space="0" w:color="D1D1D1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hyperlink r:id="rId17" w:history="1">
              <w:r w:rsidRPr="008D2B8A">
                <w:rPr>
                  <w:rFonts w:ascii="Helvetica" w:eastAsia="Times New Roman" w:hAnsi="Helvetica" w:cs="Helvetica"/>
                  <w:color w:val="014591"/>
                  <w:sz w:val="19"/>
                  <w:u w:val="single"/>
                  <w:lang w:eastAsia="ru-RU"/>
                </w:rPr>
                <w:t xml:space="preserve">Закон Ханты-Мансийского автономного округа - </w:t>
              </w:r>
              <w:proofErr w:type="spellStart"/>
              <w:r w:rsidRPr="008D2B8A">
                <w:rPr>
                  <w:rFonts w:ascii="Helvetica" w:eastAsia="Times New Roman" w:hAnsi="Helvetica" w:cs="Helvetica"/>
                  <w:color w:val="014591"/>
                  <w:sz w:val="19"/>
                  <w:u w:val="single"/>
                  <w:lang w:eastAsia="ru-RU"/>
                </w:rPr>
                <w:t>Югры</w:t>
              </w:r>
              <w:proofErr w:type="spellEnd"/>
              <w:r w:rsidRPr="008D2B8A">
                <w:rPr>
                  <w:rFonts w:ascii="Helvetica" w:eastAsia="Times New Roman" w:hAnsi="Helvetica" w:cs="Helvetica"/>
                  <w:color w:val="014591"/>
                  <w:sz w:val="19"/>
                  <w:u w:val="single"/>
                  <w:lang w:eastAsia="ru-RU"/>
                </w:rPr>
                <w:t xml:space="preserve"> от 22.02.2008 № </w:t>
              </w:r>
              <w:r w:rsidRPr="008D2B8A">
                <w:rPr>
                  <w:rFonts w:ascii="Helvetica" w:eastAsia="Times New Roman" w:hAnsi="Helvetica" w:cs="Helvetica"/>
                  <w:color w:val="014591"/>
                  <w:sz w:val="19"/>
                  <w:u w:val="single"/>
                  <w:lang w:eastAsia="ru-RU"/>
                </w:rPr>
                <w:lastRenderedPageBreak/>
                <w:t xml:space="preserve">3-оз «О регулировании отдельных вопросов в области использования автомобильных дорог и осуществления дорожной деятельности </w:t>
              </w:r>
              <w:proofErr w:type="gramStart"/>
              <w:r w:rsidRPr="008D2B8A">
                <w:rPr>
                  <w:rFonts w:ascii="Helvetica" w:eastAsia="Times New Roman" w:hAnsi="Helvetica" w:cs="Helvetica"/>
                  <w:color w:val="014591"/>
                  <w:sz w:val="19"/>
                  <w:u w:val="single"/>
                  <w:lang w:eastAsia="ru-RU"/>
                </w:rPr>
                <w:t>в</w:t>
              </w:r>
              <w:proofErr w:type="gramEnd"/>
              <w:r w:rsidRPr="008D2B8A">
                <w:rPr>
                  <w:rFonts w:ascii="Helvetica" w:eastAsia="Times New Roman" w:hAnsi="Helvetica" w:cs="Helvetica"/>
                  <w:color w:val="014591"/>
                  <w:sz w:val="19"/>
                  <w:u w:val="single"/>
                  <w:lang w:eastAsia="ru-RU"/>
                </w:rPr>
                <w:t xml:space="preserve"> </w:t>
              </w:r>
              <w:proofErr w:type="gramStart"/>
              <w:r w:rsidRPr="008D2B8A">
                <w:rPr>
                  <w:rFonts w:ascii="Helvetica" w:eastAsia="Times New Roman" w:hAnsi="Helvetica" w:cs="Helvetica"/>
                  <w:color w:val="014591"/>
                  <w:sz w:val="19"/>
                  <w:u w:val="single"/>
                  <w:lang w:eastAsia="ru-RU"/>
                </w:rPr>
                <w:t>Ханты-Мансийском</w:t>
              </w:r>
              <w:proofErr w:type="gramEnd"/>
              <w:r w:rsidRPr="008D2B8A">
                <w:rPr>
                  <w:rFonts w:ascii="Helvetica" w:eastAsia="Times New Roman" w:hAnsi="Helvetica" w:cs="Helvetica"/>
                  <w:color w:val="014591"/>
                  <w:sz w:val="19"/>
                  <w:u w:val="single"/>
                  <w:lang w:eastAsia="ru-RU"/>
                </w:rPr>
                <w:t xml:space="preserve"> автономном округе – </w:t>
              </w:r>
              <w:proofErr w:type="spellStart"/>
              <w:r w:rsidRPr="008D2B8A">
                <w:rPr>
                  <w:rFonts w:ascii="Helvetica" w:eastAsia="Times New Roman" w:hAnsi="Helvetica" w:cs="Helvetica"/>
                  <w:color w:val="014591"/>
                  <w:sz w:val="19"/>
                  <w:u w:val="single"/>
                  <w:lang w:eastAsia="ru-RU"/>
                </w:rPr>
                <w:t>Югре</w:t>
              </w:r>
              <w:proofErr w:type="spellEnd"/>
              <w:r w:rsidRPr="008D2B8A">
                <w:rPr>
                  <w:rFonts w:ascii="Helvetica" w:eastAsia="Times New Roman" w:hAnsi="Helvetica" w:cs="Helvetica"/>
                  <w:color w:val="014591"/>
                  <w:sz w:val="19"/>
                  <w:u w:val="single"/>
                  <w:lang w:eastAsia="ru-RU"/>
                </w:rPr>
                <w:t>»</w:t>
              </w:r>
            </w:hyperlink>
          </w:p>
        </w:tc>
        <w:tc>
          <w:tcPr>
            <w:tcW w:w="0" w:type="auto"/>
            <w:tcBorders>
              <w:top w:val="outset" w:sz="2" w:space="0" w:color="auto"/>
              <w:left w:val="single" w:sz="4" w:space="0" w:color="D1D1D1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lastRenderedPageBreak/>
              <w:t xml:space="preserve">Владельцы автомобильных дорог, организации </w:t>
            </w: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lastRenderedPageBreak/>
              <w:t>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4" w:space="0" w:color="D1D1D1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lastRenderedPageBreak/>
              <w:t>Оценивается целиком</w:t>
            </w:r>
          </w:p>
        </w:tc>
      </w:tr>
      <w:tr w:rsidR="008D2B8A" w:rsidRPr="008D2B8A" w:rsidTr="008D2B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4" w:space="0" w:color="D1D1D1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hyperlink r:id="rId18" w:history="1">
              <w:r w:rsidRPr="008D2B8A">
                <w:rPr>
                  <w:rFonts w:ascii="Helvetica" w:eastAsia="Times New Roman" w:hAnsi="Helvetica" w:cs="Helvetica"/>
                  <w:color w:val="014591"/>
                  <w:sz w:val="19"/>
                  <w:u w:val="single"/>
                  <w:lang w:eastAsia="ru-RU"/>
                </w:rPr>
                <w:t xml:space="preserve">Постановление Правительства </w:t>
              </w:r>
              <w:proofErr w:type="spellStart"/>
              <w:r w:rsidRPr="008D2B8A">
                <w:rPr>
                  <w:rFonts w:ascii="Helvetica" w:eastAsia="Times New Roman" w:hAnsi="Helvetica" w:cs="Helvetica"/>
                  <w:color w:val="014591"/>
                  <w:sz w:val="19"/>
                  <w:u w:val="single"/>
                  <w:lang w:eastAsia="ru-RU"/>
                </w:rPr>
                <w:t>ХМАО-Югры</w:t>
              </w:r>
              <w:proofErr w:type="spellEnd"/>
              <w:r w:rsidRPr="008D2B8A">
                <w:rPr>
                  <w:rFonts w:ascii="Helvetica" w:eastAsia="Times New Roman" w:hAnsi="Helvetica" w:cs="Helvetica"/>
                  <w:color w:val="014591"/>
                  <w:sz w:val="19"/>
                  <w:u w:val="single"/>
                  <w:lang w:eastAsia="ru-RU"/>
                </w:rPr>
                <w:t xml:space="preserve"> от 02.03.2012 № 85-п «О разработке и утверждении административных регламентов осуществления муниципального контроля»</w:t>
              </w:r>
            </w:hyperlink>
          </w:p>
        </w:tc>
        <w:tc>
          <w:tcPr>
            <w:tcW w:w="0" w:type="auto"/>
            <w:tcBorders>
              <w:top w:val="outset" w:sz="2" w:space="0" w:color="auto"/>
              <w:left w:val="single" w:sz="4" w:space="0" w:color="D1D1D1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Владельцы автомобильных дорог, организации осуществляющие ремонт и содержание автомобильных дорог, владельцы объектов придорожной инфраструктуры, автомобильные дороги и дорожные сооружения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4" w:space="0" w:color="D1D1D1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Оценивается целиком</w:t>
            </w:r>
          </w:p>
        </w:tc>
      </w:tr>
    </w:tbl>
    <w:p w:rsidR="008D2B8A" w:rsidRPr="008D2B8A" w:rsidRDefault="008D2B8A" w:rsidP="008D2B8A">
      <w:pPr>
        <w:spacing w:after="0" w:line="240" w:lineRule="auto"/>
        <w:jc w:val="center"/>
        <w:rPr>
          <w:rFonts w:ascii="Helvetica" w:eastAsia="Times New Roman" w:hAnsi="Helvetica" w:cs="Helvetica"/>
          <w:color w:val="242424"/>
          <w:sz w:val="18"/>
          <w:szCs w:val="18"/>
          <w:lang w:eastAsia="ru-RU"/>
        </w:rPr>
      </w:pPr>
      <w:r w:rsidRPr="008D2B8A">
        <w:rPr>
          <w:rFonts w:ascii="Helvetica" w:eastAsia="Times New Roman" w:hAnsi="Helvetica" w:cs="Helvetica"/>
          <w:color w:val="242424"/>
          <w:sz w:val="18"/>
          <w:szCs w:val="18"/>
          <w:lang w:eastAsia="ru-RU"/>
        </w:rPr>
        <w:t> </w:t>
      </w:r>
    </w:p>
    <w:p w:rsidR="008D2B8A" w:rsidRPr="008D2B8A" w:rsidRDefault="008D2B8A" w:rsidP="008D2B8A">
      <w:pPr>
        <w:spacing w:after="0" w:line="240" w:lineRule="auto"/>
        <w:jc w:val="center"/>
        <w:rPr>
          <w:rFonts w:ascii="Helvetica" w:eastAsia="Times New Roman" w:hAnsi="Helvetica" w:cs="Helvetica"/>
          <w:color w:val="242424"/>
          <w:sz w:val="18"/>
          <w:szCs w:val="18"/>
          <w:lang w:eastAsia="ru-RU"/>
        </w:rPr>
      </w:pPr>
      <w:r w:rsidRPr="008D2B8A">
        <w:rPr>
          <w:rFonts w:ascii="Helvetica" w:eastAsia="Times New Roman" w:hAnsi="Helvetica" w:cs="Helvetica"/>
          <w:b/>
          <w:bCs/>
          <w:color w:val="242424"/>
          <w:sz w:val="18"/>
          <w:szCs w:val="18"/>
          <w:lang w:eastAsia="ru-RU"/>
        </w:rPr>
        <w:t>Иные нормативные документы, обязательность соблюдения которых установлена законодательством Российской Федерации</w:t>
      </w:r>
    </w:p>
    <w:tbl>
      <w:tblPr>
        <w:tblW w:w="0" w:type="auto"/>
        <w:tblBorders>
          <w:top w:val="single" w:sz="4" w:space="0" w:color="D1D1D1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3"/>
        <w:gridCol w:w="4810"/>
        <w:gridCol w:w="2765"/>
        <w:gridCol w:w="4222"/>
        <w:gridCol w:w="2590"/>
      </w:tblGrid>
      <w:tr w:rsidR="008D2B8A" w:rsidRPr="008D2B8A" w:rsidTr="008D2B8A">
        <w:tc>
          <w:tcPr>
            <w:tcW w:w="0" w:type="auto"/>
            <w:tcBorders>
              <w:top w:val="outset" w:sz="6" w:space="0" w:color="auto"/>
              <w:left w:val="single" w:sz="4" w:space="0" w:color="D1D1D1"/>
              <w:bottom w:val="single" w:sz="4" w:space="0" w:color="D1D1D1"/>
              <w:right w:val="outset" w:sz="6" w:space="0" w:color="auto"/>
            </w:tcBorders>
            <w:shd w:val="clear" w:color="auto" w:fill="F1FAFE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C4E1EE"/>
              <w:bottom w:val="single" w:sz="4" w:space="0" w:color="D1D1D1"/>
              <w:right w:val="outset" w:sz="6" w:space="0" w:color="auto"/>
            </w:tcBorders>
            <w:shd w:val="clear" w:color="auto" w:fill="F1FAFE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Наименование документа (обозначение)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C4E1EE"/>
              <w:bottom w:val="single" w:sz="4" w:space="0" w:color="D1D1D1"/>
              <w:right w:val="outset" w:sz="6" w:space="0" w:color="auto"/>
            </w:tcBorders>
            <w:shd w:val="clear" w:color="auto" w:fill="F1FAFE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Сведения об утверждении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C4E1EE"/>
              <w:bottom w:val="single" w:sz="4" w:space="0" w:color="D1D1D1"/>
              <w:right w:val="outset" w:sz="6" w:space="0" w:color="auto"/>
            </w:tcBorders>
            <w:shd w:val="clear" w:color="auto" w:fill="F1FAFE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outset" w:sz="6" w:space="0" w:color="auto"/>
              <w:left w:val="single" w:sz="4" w:space="0" w:color="C4E1EE"/>
              <w:bottom w:val="single" w:sz="4" w:space="0" w:color="D1D1D1"/>
              <w:right w:val="outset" w:sz="6" w:space="0" w:color="auto"/>
            </w:tcBorders>
            <w:shd w:val="clear" w:color="auto" w:fill="F1FAFE"/>
            <w:tcMar>
              <w:top w:w="120" w:type="dxa"/>
              <w:left w:w="60" w:type="dxa"/>
              <w:bottom w:w="120" w:type="dxa"/>
              <w:right w:w="60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8D2B8A" w:rsidRPr="008D2B8A" w:rsidTr="008D2B8A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4" w:space="0" w:color="D1D1D1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r w:rsidRPr="008D2B8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«Об утверждении Положения о порядке организации и осуществления муниципального </w:t>
            </w:r>
            <w:proofErr w:type="gramStart"/>
            <w:r w:rsidRPr="008D2B8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контроля за</w:t>
            </w:r>
            <w:proofErr w:type="gramEnd"/>
            <w:r w:rsidRPr="008D2B8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обеспечением сохранности автомобильных дорог местного значения в границах сельского поселения </w:t>
            </w:r>
            <w:proofErr w:type="spellStart"/>
            <w:r w:rsidRPr="008D2B8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Карымкары</w:t>
            </w:r>
            <w:proofErr w:type="spellEnd"/>
            <w:r w:rsidRPr="008D2B8A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4" w:space="0" w:color="D1D1D1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rPr>
                <w:rFonts w:ascii="Helvetica" w:eastAsia="Times New Roman" w:hAnsi="Helvetica" w:cs="Helvetica"/>
                <w:sz w:val="20"/>
                <w:szCs w:val="20"/>
                <w:lang w:eastAsia="ru-RU"/>
              </w:rPr>
            </w:pPr>
            <w:hyperlink r:id="rId19" w:tgtFrame="_blank" w:history="1">
              <w:r w:rsidRPr="008D2B8A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Постановление администрации сельского поселения </w:t>
              </w:r>
              <w:proofErr w:type="spellStart"/>
              <w:r w:rsidRPr="008D2B8A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>Карымкары</w:t>
              </w:r>
              <w:proofErr w:type="spellEnd"/>
              <w:r w:rsidRPr="008D2B8A">
                <w:rPr>
                  <w:rStyle w:val="a4"/>
                  <w:rFonts w:ascii="Arial" w:hAnsi="Arial" w:cs="Arial"/>
                  <w:color w:val="auto"/>
                  <w:sz w:val="20"/>
                  <w:szCs w:val="20"/>
                  <w:u w:val="none"/>
                  <w:shd w:val="clear" w:color="auto" w:fill="FFFFFF"/>
                </w:rPr>
                <w:t xml:space="preserve"> от 25.18.2018 года № 217-п</w:t>
              </w:r>
            </w:hyperlink>
          </w:p>
        </w:tc>
        <w:tc>
          <w:tcPr>
            <w:tcW w:w="0" w:type="auto"/>
            <w:tcBorders>
              <w:top w:val="outset" w:sz="2" w:space="0" w:color="auto"/>
              <w:left w:val="single" w:sz="4" w:space="0" w:color="D1D1D1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Юридические лица, индивидуальные предприниматели, осуществляющие свою деятельность на территории поселения и являющихся балансодержателями автомобильных дорог местного значения</w:t>
            </w:r>
          </w:p>
        </w:tc>
        <w:tc>
          <w:tcPr>
            <w:tcW w:w="0" w:type="auto"/>
            <w:tcBorders>
              <w:top w:val="outset" w:sz="2" w:space="0" w:color="auto"/>
              <w:left w:val="single" w:sz="4" w:space="0" w:color="D1D1D1"/>
              <w:bottom w:val="single" w:sz="4" w:space="0" w:color="D1D1D1"/>
              <w:right w:val="outset" w:sz="2" w:space="0" w:color="auto"/>
            </w:tcBorders>
            <w:shd w:val="clear" w:color="auto" w:fill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8D2B8A" w:rsidRPr="008D2B8A" w:rsidRDefault="008D2B8A" w:rsidP="008D2B8A">
            <w:pPr>
              <w:spacing w:after="0" w:line="240" w:lineRule="auto"/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</w:pPr>
            <w:r w:rsidRPr="008D2B8A">
              <w:rPr>
                <w:rFonts w:ascii="Helvetica" w:eastAsia="Times New Roman" w:hAnsi="Helvetica" w:cs="Helvetica"/>
                <w:color w:val="242424"/>
                <w:sz w:val="17"/>
                <w:szCs w:val="17"/>
                <w:lang w:eastAsia="ru-RU"/>
              </w:rPr>
              <w:t>Оценивается целиком</w:t>
            </w:r>
          </w:p>
        </w:tc>
      </w:tr>
    </w:tbl>
    <w:p w:rsidR="00296A09" w:rsidRDefault="00296A09"/>
    <w:sectPr w:rsidR="00296A09" w:rsidSect="008D2B8A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B8A"/>
    <w:rsid w:val="000A7300"/>
    <w:rsid w:val="00296A09"/>
    <w:rsid w:val="004751F2"/>
    <w:rsid w:val="005C0FB0"/>
    <w:rsid w:val="008D2B8A"/>
    <w:rsid w:val="00AA586A"/>
    <w:rsid w:val="00EC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2B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5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hyperlink" Target="http://docs.cntd.ru/document/902193367" TargetMode="External"/><Relationship Id="rId18" Type="http://schemas.openxmlformats.org/officeDocument/2006/relationships/hyperlink" Target="http://docs.cntd.ru/document/46890343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docs.cntd.ru/document/9014765" TargetMode="External"/><Relationship Id="rId12" Type="http://schemas.openxmlformats.org/officeDocument/2006/relationships/hyperlink" Target="http://docs.cntd.ru/document/902223988" TargetMode="External"/><Relationship Id="rId17" Type="http://schemas.openxmlformats.org/officeDocument/2006/relationships/hyperlink" Target="http://docs.cntd.ru/document/5435663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4649782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19338" TargetMode="External"/><Relationship Id="rId11" Type="http://schemas.openxmlformats.org/officeDocument/2006/relationships/hyperlink" Target="http://docs.cntd.ru/document/902182527" TargetMode="External"/><Relationship Id="rId5" Type="http://schemas.openxmlformats.org/officeDocument/2006/relationships/hyperlink" Target="http://docs.cntd.ru/document/901807667" TargetMode="External"/><Relationship Id="rId15" Type="http://schemas.openxmlformats.org/officeDocument/2006/relationships/hyperlink" Target="http://docs.cntd.ru/document/1200003471" TargetMode="External"/><Relationship Id="rId10" Type="http://schemas.openxmlformats.org/officeDocument/2006/relationships/hyperlink" Target="http://docs.cntd.ru/document/902135756" TargetMode="External"/><Relationship Id="rId19" Type="http://schemas.openxmlformats.org/officeDocument/2006/relationships/hyperlink" Target="http://adm-kar.ru/upload/administration/217-%D0%BF%20%D0%BE%D1%82%2025.12.2018%20%D0%BF%D0%BE%D0%BB%D0%BE%D0%B6%D0%B5%D0%BD%D0%B8%D0%B5%20%D0%BF%D0%BE%20%D0%BA%D0%BE%D0%BD%D1%82%D1%80%D0%BE%D0%BB%D1%8E%20%D0%B7%D0%B0%20%D0%B4%D0%BE%D1%80%D0%BE%D0%B3%D0%B0%D0%BC%D0%B8%20(%D0%B8%D1%81%D0%BF%D1%80%D0%B0%D0%B2%D0%BB%D0%B5%D0%BD%D0%BE%20%D0%BF%D0%BE%20%D0%B7%D0%B0%D0%BC%D0%B5%D1%87%D0%B0%D0%BD%D0%B8%D1%8F%D0%BC).doc" TargetMode="External"/><Relationship Id="rId4" Type="http://schemas.openxmlformats.org/officeDocument/2006/relationships/hyperlink" Target="http://docs.cntd.ru/document/744100004/" TargetMode="External"/><Relationship Id="rId9" Type="http://schemas.openxmlformats.org/officeDocument/2006/relationships/hyperlink" Target="http://docs.cntd.ru/document/902070582" TargetMode="External"/><Relationship Id="rId14" Type="http://schemas.openxmlformats.org/officeDocument/2006/relationships/hyperlink" Target="http://docs.cntd.ru/document/9023794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1sm</dc:creator>
  <cp:keywords/>
  <dc:description/>
  <cp:lastModifiedBy>1sm</cp:lastModifiedBy>
  <cp:revision>3</cp:revision>
  <dcterms:created xsi:type="dcterms:W3CDTF">2020-12-01T09:29:00Z</dcterms:created>
  <dcterms:modified xsi:type="dcterms:W3CDTF">2020-12-01T09:31:00Z</dcterms:modified>
</cp:coreProperties>
</file>