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85" w:rsidRPr="00694CC7" w:rsidRDefault="00A32A85" w:rsidP="00A32A8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694CC7">
        <w:rPr>
          <w:sz w:val="20"/>
          <w:lang w:eastAsia="en-US"/>
        </w:rPr>
        <w:t>Приложение 1</w:t>
      </w:r>
    </w:p>
    <w:p w:rsidR="00A32A85" w:rsidRPr="00694CC7" w:rsidRDefault="00A32A85" w:rsidP="00A32A85">
      <w:pPr>
        <w:autoSpaceDE w:val="0"/>
        <w:autoSpaceDN w:val="0"/>
        <w:adjustRightInd w:val="0"/>
        <w:ind w:right="1"/>
        <w:jc w:val="right"/>
        <w:rPr>
          <w:sz w:val="20"/>
          <w:lang w:eastAsia="en-US"/>
        </w:rPr>
      </w:pPr>
      <w:r w:rsidRPr="00694CC7">
        <w:rPr>
          <w:sz w:val="20"/>
          <w:lang w:eastAsia="en-US"/>
        </w:rPr>
        <w:t xml:space="preserve">к Порядку сообщения </w:t>
      </w:r>
      <w:proofErr w:type="gramStart"/>
      <w:r w:rsidRPr="00694CC7">
        <w:rPr>
          <w:sz w:val="20"/>
          <w:lang w:eastAsia="en-US"/>
        </w:rPr>
        <w:t>муниципальными</w:t>
      </w:r>
      <w:proofErr w:type="gramEnd"/>
      <w:r w:rsidRPr="00694CC7">
        <w:rPr>
          <w:sz w:val="20"/>
          <w:lang w:eastAsia="en-US"/>
        </w:rPr>
        <w:t xml:space="preserve"> </w:t>
      </w:r>
    </w:p>
    <w:p w:rsidR="00A32A85" w:rsidRPr="00694CC7" w:rsidRDefault="00A32A85" w:rsidP="00A32A85">
      <w:pPr>
        <w:autoSpaceDE w:val="0"/>
        <w:autoSpaceDN w:val="0"/>
        <w:adjustRightInd w:val="0"/>
        <w:ind w:right="1"/>
        <w:jc w:val="right"/>
        <w:rPr>
          <w:sz w:val="20"/>
          <w:lang w:eastAsia="en-US"/>
        </w:rPr>
      </w:pPr>
      <w:r w:rsidRPr="00694CC7">
        <w:rPr>
          <w:sz w:val="20"/>
          <w:lang w:eastAsia="en-US"/>
        </w:rPr>
        <w:t xml:space="preserve">служащими, замещающими должности </w:t>
      </w:r>
    </w:p>
    <w:p w:rsidR="00A32A85" w:rsidRPr="00694CC7" w:rsidRDefault="00A32A85" w:rsidP="00A32A85">
      <w:pPr>
        <w:autoSpaceDE w:val="0"/>
        <w:autoSpaceDN w:val="0"/>
        <w:adjustRightInd w:val="0"/>
        <w:ind w:right="1"/>
        <w:jc w:val="right"/>
        <w:rPr>
          <w:sz w:val="20"/>
          <w:lang w:eastAsia="en-US"/>
        </w:rPr>
      </w:pPr>
      <w:r w:rsidRPr="00694CC7">
        <w:rPr>
          <w:sz w:val="20"/>
          <w:lang w:eastAsia="en-US"/>
        </w:rPr>
        <w:t>муниципальной службы</w:t>
      </w:r>
      <w:r w:rsidRPr="00694CC7">
        <w:rPr>
          <w:b/>
          <w:sz w:val="20"/>
          <w:lang w:eastAsia="en-US"/>
        </w:rPr>
        <w:t xml:space="preserve"> </w:t>
      </w:r>
      <w:r w:rsidRPr="00694CC7">
        <w:rPr>
          <w:sz w:val="20"/>
          <w:lang w:eastAsia="en-US"/>
        </w:rPr>
        <w:t xml:space="preserve">администрации </w:t>
      </w:r>
    </w:p>
    <w:p w:rsidR="00A32A85" w:rsidRPr="00694CC7" w:rsidRDefault="00A32A85" w:rsidP="00A32A85">
      <w:pPr>
        <w:autoSpaceDE w:val="0"/>
        <w:autoSpaceDN w:val="0"/>
        <w:adjustRightInd w:val="0"/>
        <w:ind w:right="1"/>
        <w:jc w:val="right"/>
        <w:rPr>
          <w:b/>
          <w:sz w:val="20"/>
          <w:lang w:eastAsia="en-US"/>
        </w:rPr>
      </w:pPr>
      <w:r w:rsidRPr="00694CC7">
        <w:rPr>
          <w:sz w:val="20"/>
          <w:lang w:eastAsia="en-US"/>
        </w:rPr>
        <w:t xml:space="preserve">сельского поселения </w:t>
      </w:r>
      <w:proofErr w:type="spellStart"/>
      <w:r>
        <w:rPr>
          <w:sz w:val="20"/>
          <w:lang w:eastAsia="en-US"/>
        </w:rPr>
        <w:t>Карымкары</w:t>
      </w:r>
      <w:proofErr w:type="spellEnd"/>
      <w:r w:rsidRPr="00694CC7">
        <w:rPr>
          <w:sz w:val="20"/>
          <w:lang w:eastAsia="en-US"/>
        </w:rPr>
        <w:t>,</w:t>
      </w:r>
    </w:p>
    <w:p w:rsidR="00A32A85" w:rsidRPr="00694CC7" w:rsidRDefault="00A32A85" w:rsidP="00A32A8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694CC7">
        <w:rPr>
          <w:sz w:val="20"/>
          <w:lang w:eastAsia="en-US"/>
        </w:rPr>
        <w:t xml:space="preserve">о возникновении личной заинтересованности </w:t>
      </w:r>
    </w:p>
    <w:p w:rsidR="00A32A85" w:rsidRPr="00694CC7" w:rsidRDefault="00A32A85" w:rsidP="00A32A8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694CC7">
        <w:rPr>
          <w:sz w:val="20"/>
          <w:lang w:eastAsia="en-US"/>
        </w:rPr>
        <w:t>при исполнении должностных обязанностей,</w:t>
      </w:r>
    </w:p>
    <w:p w:rsidR="00A32A85" w:rsidRPr="00694CC7" w:rsidRDefault="00A32A85" w:rsidP="00A32A8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694CC7">
        <w:rPr>
          <w:sz w:val="20"/>
          <w:lang w:eastAsia="en-US"/>
        </w:rPr>
        <w:t xml:space="preserve"> которая приводит или может привести </w:t>
      </w:r>
    </w:p>
    <w:p w:rsidR="00A32A85" w:rsidRPr="00694CC7" w:rsidRDefault="00A32A85" w:rsidP="00A32A85">
      <w:pPr>
        <w:autoSpaceDE w:val="0"/>
        <w:autoSpaceDN w:val="0"/>
        <w:adjustRightInd w:val="0"/>
        <w:jc w:val="right"/>
        <w:rPr>
          <w:sz w:val="20"/>
          <w:lang w:eastAsia="en-US"/>
        </w:rPr>
      </w:pPr>
      <w:r w:rsidRPr="00694CC7">
        <w:rPr>
          <w:sz w:val="20"/>
          <w:lang w:eastAsia="en-US"/>
        </w:rPr>
        <w:t>к конфликту интересов</w:t>
      </w:r>
    </w:p>
    <w:p w:rsidR="00A32A85" w:rsidRPr="00694CC7" w:rsidRDefault="00A32A85" w:rsidP="00A32A85">
      <w:pPr>
        <w:widowControl w:val="0"/>
        <w:autoSpaceDE w:val="0"/>
        <w:autoSpaceDN w:val="0"/>
        <w:adjustRightInd w:val="0"/>
        <w:rPr>
          <w:lang w:eastAsia="en-US"/>
        </w:rPr>
      </w:pPr>
      <w:r w:rsidRPr="00694CC7">
        <w:rPr>
          <w:lang w:eastAsia="en-US"/>
        </w:rPr>
        <w:t>________________________</w:t>
      </w:r>
    </w:p>
    <w:p w:rsidR="00A32A85" w:rsidRPr="00694CC7" w:rsidRDefault="00A32A85" w:rsidP="00A32A85">
      <w:pPr>
        <w:widowControl w:val="0"/>
        <w:autoSpaceDE w:val="0"/>
        <w:autoSpaceDN w:val="0"/>
        <w:adjustRightInd w:val="0"/>
        <w:rPr>
          <w:lang w:eastAsia="en-US"/>
        </w:rPr>
      </w:pPr>
      <w:r w:rsidRPr="00694CC7">
        <w:rPr>
          <w:lang w:eastAsia="en-US"/>
        </w:rPr>
        <w:t>(отметка об ознакомлении)</w:t>
      </w: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A85" w:rsidRPr="00694CC7" w:rsidRDefault="00A32A85" w:rsidP="00A32A85">
      <w:pPr>
        <w:autoSpaceDE w:val="0"/>
        <w:autoSpaceDN w:val="0"/>
        <w:adjustRightInd w:val="0"/>
        <w:jc w:val="right"/>
      </w:pPr>
      <w:r w:rsidRPr="00694CC7">
        <w:t>Представителю нанимателя</w:t>
      </w:r>
    </w:p>
    <w:p w:rsidR="00A32A85" w:rsidRPr="00694CC7" w:rsidRDefault="00A32A85" w:rsidP="00A32A85">
      <w:pPr>
        <w:autoSpaceDE w:val="0"/>
        <w:autoSpaceDN w:val="0"/>
        <w:adjustRightInd w:val="0"/>
        <w:jc w:val="right"/>
      </w:pPr>
      <w:r w:rsidRPr="00694CC7">
        <w:t>______________________________</w:t>
      </w:r>
    </w:p>
    <w:p w:rsidR="00A32A85" w:rsidRPr="00694CC7" w:rsidRDefault="00A32A85" w:rsidP="00A32A85">
      <w:pPr>
        <w:autoSpaceDE w:val="0"/>
        <w:autoSpaceDN w:val="0"/>
        <w:adjustRightInd w:val="0"/>
        <w:jc w:val="right"/>
        <w:rPr>
          <w:i/>
        </w:rPr>
      </w:pPr>
      <w:r w:rsidRPr="00694CC7">
        <w:rPr>
          <w:i/>
        </w:rPr>
        <w:t>(Ф.И.О., замещаемая должность)</w:t>
      </w:r>
    </w:p>
    <w:p w:rsidR="00A32A85" w:rsidRPr="00694CC7" w:rsidRDefault="00A32A85" w:rsidP="00A32A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от</w:t>
      </w:r>
      <w:r w:rsidRPr="00694CC7">
        <w:rPr>
          <w:rFonts w:ascii="Times New Roman" w:hAnsi="Times New Roman" w:cs="Times New Roman"/>
          <w:i/>
          <w:sz w:val="24"/>
          <w:szCs w:val="24"/>
        </w:rPr>
        <w:t xml:space="preserve"> ________________________________</w:t>
      </w:r>
    </w:p>
    <w:p w:rsidR="00A32A85" w:rsidRPr="00694CC7" w:rsidRDefault="00A32A85" w:rsidP="00A32A85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4CC7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</w:p>
    <w:p w:rsidR="00A32A85" w:rsidRPr="00694CC7" w:rsidRDefault="00A32A85" w:rsidP="00A32A8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C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(Ф.И.О., замещаемая должность)</w:t>
      </w: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32A85" w:rsidRPr="00694CC7" w:rsidRDefault="00A32A85" w:rsidP="00A32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7"/>
      <w:bookmarkEnd w:id="0"/>
      <w:r w:rsidRPr="00694CC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32A85" w:rsidRPr="00694CC7" w:rsidRDefault="00A32A85" w:rsidP="00A32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A32A85" w:rsidRPr="00694CC7" w:rsidRDefault="00A32A85" w:rsidP="00A32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694CC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94CC7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A32A85" w:rsidRPr="00694CC7" w:rsidRDefault="00A32A85" w:rsidP="00A32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A32A85" w:rsidRPr="00694CC7" w:rsidRDefault="00A32A85" w:rsidP="00A32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A85" w:rsidRPr="00694CC7" w:rsidRDefault="00A32A85" w:rsidP="00A32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694CC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94CC7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32A85" w:rsidRPr="00694CC7" w:rsidRDefault="00A32A85" w:rsidP="00A32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 заинтересованности: _______________________________________</w:t>
      </w: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32A85" w:rsidRPr="00694CC7" w:rsidRDefault="00A32A85" w:rsidP="00A32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 _____________________</w:t>
      </w: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</w:t>
      </w:r>
    </w:p>
    <w:p w:rsidR="00A32A85" w:rsidRPr="00694CC7" w:rsidRDefault="00A32A85" w:rsidP="00A32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 интересов: _____________________________</w:t>
      </w: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32A85" w:rsidRPr="00694CC7" w:rsidRDefault="00A32A85" w:rsidP="00A32A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 xml:space="preserve">Намереваюсь   (не   намереваюсь)   лично  присутствовать  на  заседании _______________________________________________________ </w:t>
      </w:r>
    </w:p>
    <w:p w:rsidR="00A32A85" w:rsidRPr="00694CC7" w:rsidRDefault="00A32A85" w:rsidP="00A32A85">
      <w:pPr>
        <w:autoSpaceDE w:val="0"/>
        <w:autoSpaceDN w:val="0"/>
        <w:adjustRightInd w:val="0"/>
        <w:jc w:val="center"/>
        <w:rPr>
          <w:bCs/>
          <w:i/>
          <w:lang w:eastAsia="en-US"/>
        </w:rPr>
      </w:pPr>
      <w:r w:rsidRPr="00694CC7">
        <w:rPr>
          <w:i/>
          <w:lang w:eastAsia="en-US"/>
        </w:rPr>
        <w:t xml:space="preserve">(указать наименование </w:t>
      </w:r>
      <w:r w:rsidRPr="00694CC7">
        <w:rPr>
          <w:bCs/>
          <w:i/>
          <w:lang w:eastAsia="en-US"/>
        </w:rPr>
        <w:t>координационного органа по противодействию коррупции</w:t>
      </w:r>
      <w:r w:rsidRPr="00694CC7">
        <w:rPr>
          <w:bCs/>
          <w:i/>
          <w:lang w:eastAsia="en-US"/>
        </w:rPr>
        <w:br/>
        <w:t>при органе местного самоуправления)</w:t>
      </w: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694CC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94CC7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A85" w:rsidRPr="00694CC7" w:rsidRDefault="00A32A85" w:rsidP="00A32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4CC7">
        <w:rPr>
          <w:rFonts w:ascii="Times New Roman" w:hAnsi="Times New Roman" w:cs="Times New Roman"/>
          <w:sz w:val="24"/>
          <w:szCs w:val="24"/>
        </w:rPr>
        <w:t>«__» ___________ 20__ г. __________________  ______________________</w:t>
      </w:r>
    </w:p>
    <w:p w:rsidR="00A32A85" w:rsidRPr="00694CC7" w:rsidRDefault="00A32A85" w:rsidP="00A32A8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CC7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 w:rsidRPr="00694CC7">
        <w:rPr>
          <w:rFonts w:ascii="Times New Roman" w:hAnsi="Times New Roman" w:cs="Times New Roman"/>
          <w:i/>
          <w:sz w:val="24"/>
          <w:szCs w:val="24"/>
        </w:rPr>
        <w:t>(подпись муниципального служащего,    (расшифровка подписи)</w:t>
      </w:r>
      <w:proofErr w:type="gramEnd"/>
    </w:p>
    <w:p w:rsidR="00A32A85" w:rsidRPr="00694CC7" w:rsidRDefault="00A32A85" w:rsidP="00A32A85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94CC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proofErr w:type="gramStart"/>
      <w:r w:rsidRPr="00694CC7">
        <w:rPr>
          <w:rFonts w:ascii="Times New Roman" w:hAnsi="Times New Roman" w:cs="Times New Roman"/>
          <w:i/>
          <w:sz w:val="24"/>
          <w:szCs w:val="24"/>
        </w:rPr>
        <w:t>направляющего</w:t>
      </w:r>
      <w:proofErr w:type="gramEnd"/>
      <w:r w:rsidRPr="00694CC7">
        <w:rPr>
          <w:rFonts w:ascii="Times New Roman" w:hAnsi="Times New Roman" w:cs="Times New Roman"/>
          <w:i/>
          <w:sz w:val="24"/>
          <w:szCs w:val="24"/>
        </w:rPr>
        <w:t xml:space="preserve"> уведомление)</w:t>
      </w:r>
    </w:p>
    <w:p w:rsidR="0049611F" w:rsidRDefault="0049611F">
      <w:bookmarkStart w:id="1" w:name="_GoBack"/>
      <w:bookmarkEnd w:id="1"/>
    </w:p>
    <w:sectPr w:rsidR="0049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74"/>
    <w:rsid w:val="00140674"/>
    <w:rsid w:val="0049611F"/>
    <w:rsid w:val="00A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2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2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2025-05-16T06:42:00Z</dcterms:created>
  <dcterms:modified xsi:type="dcterms:W3CDTF">2025-05-16T06:42:00Z</dcterms:modified>
</cp:coreProperties>
</file>